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67B9" w14:textId="77777777" w:rsidR="00256E24" w:rsidRPr="000C6534" w:rsidRDefault="00256E24" w:rsidP="0A1A0315">
      <w:pPr>
        <w:spacing w:line="259" w:lineRule="auto"/>
        <w:rPr>
          <w:rFonts w:ascii="Arial" w:eastAsia="Tahoma" w:hAnsi="Arial" w:cs="Arial"/>
          <w:sz w:val="22"/>
          <w:szCs w:val="22"/>
          <w:highlight w:val="yellow"/>
          <w:lang w:eastAsia="en-US"/>
        </w:rPr>
      </w:pPr>
    </w:p>
    <w:p w14:paraId="6861C9F3" w14:textId="0CA59C6F" w:rsidR="73941997" w:rsidRPr="000C6534" w:rsidRDefault="73941997" w:rsidP="2D672AD3">
      <w:pPr>
        <w:spacing w:line="259" w:lineRule="auto"/>
        <w:rPr>
          <w:rFonts w:ascii="Arial" w:eastAsia="Tahoma" w:hAnsi="Arial" w:cs="Arial"/>
          <w:color w:val="000000" w:themeColor="text1"/>
          <w:sz w:val="22"/>
          <w:szCs w:val="22"/>
        </w:rPr>
      </w:pPr>
      <w:r w:rsidRPr="000C6534">
        <w:rPr>
          <w:rFonts w:ascii="Arial" w:hAnsi="Arial" w:cs="Arial"/>
          <w:noProof/>
        </w:rPr>
        <w:drawing>
          <wp:inline distT="0" distB="0" distL="0" distR="0" wp14:anchorId="3C202542" wp14:editId="4036FB26">
            <wp:extent cx="5724524" cy="1190625"/>
            <wp:effectExtent l="0" t="0" r="0" b="0"/>
            <wp:docPr id="1260718798" name="Picture 1260718798" descr="A blue background with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1190625"/>
                    </a:xfrm>
                    <a:prstGeom prst="rect">
                      <a:avLst/>
                    </a:prstGeom>
                  </pic:spPr>
                </pic:pic>
              </a:graphicData>
            </a:graphic>
          </wp:inline>
        </w:drawing>
      </w:r>
    </w:p>
    <w:p w14:paraId="3487767F" w14:textId="6E3EF49D" w:rsidR="2D672AD3" w:rsidRPr="000C6534" w:rsidRDefault="2D672AD3" w:rsidP="2D672AD3">
      <w:pPr>
        <w:spacing w:line="259" w:lineRule="auto"/>
        <w:rPr>
          <w:rFonts w:ascii="Arial" w:eastAsia="Times New Roman" w:hAnsi="Arial" w:cs="Arial"/>
          <w:color w:val="000000" w:themeColor="text1"/>
        </w:rPr>
      </w:pPr>
    </w:p>
    <w:p w14:paraId="0403D073" w14:textId="71C16D5E" w:rsidR="2D672AD3" w:rsidRPr="000C6534" w:rsidRDefault="2D672AD3" w:rsidP="2D672AD3">
      <w:pPr>
        <w:spacing w:line="259" w:lineRule="auto"/>
        <w:rPr>
          <w:rFonts w:ascii="Arial" w:eastAsia="Times New Roman" w:hAnsi="Arial" w:cs="Arial"/>
          <w:color w:val="000000" w:themeColor="text1"/>
        </w:rPr>
      </w:pPr>
    </w:p>
    <w:p w14:paraId="7FB61029" w14:textId="11DCFF1F" w:rsidR="2D672AD3" w:rsidRPr="000C6534" w:rsidRDefault="2D672AD3" w:rsidP="2D672AD3">
      <w:pPr>
        <w:spacing w:line="259" w:lineRule="auto"/>
        <w:rPr>
          <w:rFonts w:ascii="Arial" w:eastAsia="Times New Roman" w:hAnsi="Arial" w:cs="Arial"/>
          <w:color w:val="000000" w:themeColor="text1"/>
        </w:rPr>
      </w:pPr>
    </w:p>
    <w:p w14:paraId="4C6C4865" w14:textId="79F544CF" w:rsidR="2D672AD3" w:rsidRPr="000C6534" w:rsidRDefault="2D672AD3" w:rsidP="2D672AD3">
      <w:pPr>
        <w:spacing w:line="259" w:lineRule="auto"/>
        <w:rPr>
          <w:rFonts w:ascii="Arial" w:eastAsia="Times New Roman" w:hAnsi="Arial" w:cs="Arial"/>
          <w:color w:val="000000" w:themeColor="text1"/>
        </w:rPr>
      </w:pPr>
    </w:p>
    <w:p w14:paraId="096DE054" w14:textId="75669B0F" w:rsidR="00633A78" w:rsidRPr="000C6534" w:rsidRDefault="00633A78" w:rsidP="2D672AD3">
      <w:pPr>
        <w:spacing w:after="160" w:line="257" w:lineRule="auto"/>
        <w:jc w:val="center"/>
        <w:rPr>
          <w:rFonts w:ascii="Arial" w:eastAsia="Calibri" w:hAnsi="Arial" w:cs="Arial"/>
          <w:b/>
          <w:bCs/>
          <w:color w:val="1F3864"/>
          <w:sz w:val="72"/>
          <w:szCs w:val="72"/>
          <w:u w:val="single"/>
          <w:lang w:val="en-US"/>
        </w:rPr>
      </w:pPr>
    </w:p>
    <w:p w14:paraId="383ED5B7" w14:textId="77777777" w:rsidR="00633A78" w:rsidRPr="000C6534" w:rsidRDefault="00633A78" w:rsidP="2D672AD3">
      <w:pPr>
        <w:spacing w:after="160" w:line="257" w:lineRule="auto"/>
        <w:jc w:val="center"/>
        <w:rPr>
          <w:rFonts w:ascii="Arial" w:eastAsia="Calibri" w:hAnsi="Arial" w:cs="Arial"/>
          <w:b/>
          <w:bCs/>
          <w:color w:val="1F3864"/>
          <w:sz w:val="72"/>
          <w:szCs w:val="72"/>
          <w:u w:val="single"/>
          <w:lang w:val="en-US"/>
        </w:rPr>
      </w:pPr>
    </w:p>
    <w:p w14:paraId="3F47F9EF" w14:textId="09053ED1" w:rsidR="73941997" w:rsidRPr="000C6534" w:rsidRDefault="73941997" w:rsidP="2D672AD3">
      <w:pPr>
        <w:spacing w:after="160" w:line="257" w:lineRule="auto"/>
        <w:jc w:val="center"/>
        <w:rPr>
          <w:rFonts w:ascii="Arial" w:eastAsia="Calibri" w:hAnsi="Arial" w:cs="Arial"/>
          <w:color w:val="1F3864"/>
          <w:sz w:val="72"/>
          <w:szCs w:val="72"/>
        </w:rPr>
      </w:pPr>
      <w:r w:rsidRPr="000C6534">
        <w:rPr>
          <w:rFonts w:ascii="Arial" w:eastAsia="Calibri" w:hAnsi="Arial" w:cs="Arial"/>
          <w:b/>
          <w:bCs/>
          <w:color w:val="1F3864"/>
          <w:sz w:val="72"/>
          <w:szCs w:val="72"/>
          <w:u w:val="single"/>
          <w:lang w:val="en-US"/>
        </w:rPr>
        <w:t>RECRUITMENT PACK 202</w:t>
      </w:r>
      <w:r w:rsidR="034E8848" w:rsidRPr="000C6534">
        <w:rPr>
          <w:rFonts w:ascii="Arial" w:eastAsia="Calibri" w:hAnsi="Arial" w:cs="Arial"/>
          <w:b/>
          <w:bCs/>
          <w:color w:val="1F3864"/>
          <w:sz w:val="72"/>
          <w:szCs w:val="72"/>
          <w:u w:val="single"/>
          <w:lang w:val="en-US"/>
        </w:rPr>
        <w:t>5</w:t>
      </w:r>
    </w:p>
    <w:p w14:paraId="2FF16614" w14:textId="6ED92621" w:rsidR="2D672AD3" w:rsidRPr="000C6534" w:rsidRDefault="2D672AD3" w:rsidP="2D672AD3">
      <w:pPr>
        <w:jc w:val="center"/>
        <w:rPr>
          <w:rFonts w:ascii="Arial" w:eastAsia="Tahoma" w:hAnsi="Arial" w:cs="Arial"/>
          <w:color w:val="24A88F"/>
          <w:sz w:val="20"/>
          <w:szCs w:val="20"/>
        </w:rPr>
      </w:pPr>
    </w:p>
    <w:p w14:paraId="79A2E511" w14:textId="77777777" w:rsidR="00256E24" w:rsidRPr="000C6534" w:rsidRDefault="00256E24" w:rsidP="0A1A0315">
      <w:pPr>
        <w:spacing w:line="259" w:lineRule="auto"/>
        <w:rPr>
          <w:rFonts w:ascii="Arial" w:eastAsia="Tahoma" w:hAnsi="Arial" w:cs="Arial"/>
          <w:sz w:val="22"/>
          <w:szCs w:val="22"/>
          <w:highlight w:val="yellow"/>
          <w:lang w:eastAsia="en-US"/>
        </w:rPr>
      </w:pPr>
    </w:p>
    <w:p w14:paraId="5CA86D9C" w14:textId="77777777" w:rsidR="00256E24" w:rsidRPr="000C6534" w:rsidRDefault="00256E24" w:rsidP="0A1A0315">
      <w:pPr>
        <w:spacing w:line="259" w:lineRule="auto"/>
        <w:rPr>
          <w:rFonts w:ascii="Arial" w:eastAsia="Tahoma" w:hAnsi="Arial" w:cs="Arial"/>
          <w:sz w:val="22"/>
          <w:szCs w:val="22"/>
          <w:highlight w:val="yellow"/>
          <w:lang w:eastAsia="en-US"/>
        </w:rPr>
      </w:pPr>
    </w:p>
    <w:p w14:paraId="43E11728" w14:textId="77777777" w:rsidR="00256E24" w:rsidRPr="000C6534" w:rsidRDefault="00256E24" w:rsidP="0A1A0315">
      <w:pPr>
        <w:spacing w:line="259" w:lineRule="auto"/>
        <w:rPr>
          <w:rFonts w:ascii="Arial" w:eastAsia="Tahoma" w:hAnsi="Arial" w:cs="Arial"/>
          <w:sz w:val="22"/>
          <w:szCs w:val="22"/>
          <w:highlight w:val="yellow"/>
          <w:lang w:eastAsia="en-US"/>
        </w:rPr>
      </w:pPr>
    </w:p>
    <w:p w14:paraId="62153A06" w14:textId="77777777" w:rsidR="00256E24" w:rsidRPr="000C6534" w:rsidRDefault="00256E24" w:rsidP="0A1A0315">
      <w:pPr>
        <w:spacing w:line="259" w:lineRule="auto"/>
        <w:rPr>
          <w:rFonts w:ascii="Arial" w:eastAsia="Tahoma" w:hAnsi="Arial" w:cs="Arial"/>
          <w:sz w:val="22"/>
          <w:szCs w:val="22"/>
          <w:highlight w:val="yellow"/>
          <w:lang w:eastAsia="en-US"/>
        </w:rPr>
      </w:pPr>
    </w:p>
    <w:p w14:paraId="70813F09" w14:textId="77777777" w:rsidR="00256E24" w:rsidRPr="000C6534" w:rsidRDefault="00256E24" w:rsidP="0A1A0315">
      <w:pPr>
        <w:spacing w:line="259" w:lineRule="auto"/>
        <w:rPr>
          <w:rFonts w:ascii="Arial" w:eastAsia="Tahoma" w:hAnsi="Arial" w:cs="Arial"/>
          <w:sz w:val="22"/>
          <w:szCs w:val="22"/>
          <w:highlight w:val="yellow"/>
          <w:lang w:eastAsia="en-US"/>
        </w:rPr>
      </w:pPr>
    </w:p>
    <w:p w14:paraId="4ED42A61" w14:textId="77777777" w:rsidR="00256E24" w:rsidRPr="000C6534" w:rsidRDefault="00256E24" w:rsidP="0A1A0315">
      <w:pPr>
        <w:spacing w:line="259" w:lineRule="auto"/>
        <w:rPr>
          <w:rFonts w:ascii="Arial" w:eastAsia="Tahoma" w:hAnsi="Arial" w:cs="Arial"/>
          <w:sz w:val="22"/>
          <w:szCs w:val="22"/>
          <w:highlight w:val="yellow"/>
          <w:lang w:eastAsia="en-US"/>
        </w:rPr>
      </w:pPr>
    </w:p>
    <w:p w14:paraId="65DAF8F0" w14:textId="77777777" w:rsidR="00256E24" w:rsidRPr="000C6534" w:rsidRDefault="00256E24" w:rsidP="0A1A0315">
      <w:pPr>
        <w:spacing w:line="259" w:lineRule="auto"/>
        <w:rPr>
          <w:rFonts w:ascii="Arial" w:eastAsia="Tahoma" w:hAnsi="Arial" w:cs="Arial"/>
          <w:sz w:val="22"/>
          <w:szCs w:val="22"/>
          <w:highlight w:val="yellow"/>
          <w:lang w:eastAsia="en-US"/>
        </w:rPr>
      </w:pPr>
    </w:p>
    <w:p w14:paraId="6A356544" w14:textId="47961D5A" w:rsidR="00256E24" w:rsidRDefault="00256E24" w:rsidP="0A1A0315">
      <w:pPr>
        <w:spacing w:line="259" w:lineRule="auto"/>
        <w:rPr>
          <w:rFonts w:ascii="Arial" w:hAnsi="Arial" w:cs="Arial"/>
          <w:noProof/>
        </w:rPr>
      </w:pPr>
    </w:p>
    <w:p w14:paraId="053E3928" w14:textId="77777777" w:rsidR="00206FBC" w:rsidRDefault="00206FBC" w:rsidP="0A1A0315">
      <w:pPr>
        <w:spacing w:line="259" w:lineRule="auto"/>
        <w:rPr>
          <w:rFonts w:ascii="Arial" w:hAnsi="Arial" w:cs="Arial"/>
          <w:noProof/>
        </w:rPr>
      </w:pPr>
    </w:p>
    <w:p w14:paraId="4F268A56" w14:textId="77777777" w:rsidR="00206FBC" w:rsidRDefault="00206FBC" w:rsidP="0A1A0315">
      <w:pPr>
        <w:spacing w:line="259" w:lineRule="auto"/>
        <w:rPr>
          <w:rFonts w:ascii="Arial" w:hAnsi="Arial" w:cs="Arial"/>
          <w:noProof/>
        </w:rPr>
      </w:pPr>
    </w:p>
    <w:p w14:paraId="5334AA77" w14:textId="77777777" w:rsidR="00206FBC" w:rsidRDefault="00206FBC" w:rsidP="0A1A0315">
      <w:pPr>
        <w:spacing w:line="259" w:lineRule="auto"/>
        <w:rPr>
          <w:rFonts w:ascii="Arial" w:hAnsi="Arial" w:cs="Arial"/>
          <w:noProof/>
        </w:rPr>
      </w:pPr>
    </w:p>
    <w:p w14:paraId="116ED5AB" w14:textId="77777777" w:rsidR="00206FBC" w:rsidRDefault="00206FBC" w:rsidP="0A1A0315">
      <w:pPr>
        <w:spacing w:line="259" w:lineRule="auto"/>
        <w:rPr>
          <w:rFonts w:ascii="Arial" w:hAnsi="Arial" w:cs="Arial"/>
          <w:noProof/>
        </w:rPr>
      </w:pPr>
    </w:p>
    <w:p w14:paraId="17463C25" w14:textId="77777777" w:rsidR="00206FBC" w:rsidRDefault="00206FBC" w:rsidP="0A1A0315">
      <w:pPr>
        <w:spacing w:line="259" w:lineRule="auto"/>
        <w:rPr>
          <w:rFonts w:ascii="Arial" w:hAnsi="Arial" w:cs="Arial"/>
          <w:noProof/>
        </w:rPr>
      </w:pPr>
    </w:p>
    <w:p w14:paraId="0AEB85BF" w14:textId="77777777" w:rsidR="00206FBC" w:rsidRDefault="00206FBC" w:rsidP="0A1A0315">
      <w:pPr>
        <w:spacing w:line="259" w:lineRule="auto"/>
        <w:rPr>
          <w:rFonts w:ascii="Arial" w:hAnsi="Arial" w:cs="Arial"/>
          <w:noProof/>
        </w:rPr>
      </w:pPr>
    </w:p>
    <w:p w14:paraId="4817C260" w14:textId="77777777" w:rsidR="00206FBC" w:rsidRPr="000C6534" w:rsidRDefault="00206FBC" w:rsidP="0A1A0315">
      <w:pPr>
        <w:spacing w:line="259" w:lineRule="auto"/>
        <w:rPr>
          <w:rFonts w:ascii="Arial" w:eastAsia="Tahoma" w:hAnsi="Arial" w:cs="Arial"/>
          <w:sz w:val="22"/>
          <w:szCs w:val="22"/>
          <w:highlight w:val="yellow"/>
          <w:lang w:eastAsia="en-US"/>
        </w:rPr>
      </w:pPr>
    </w:p>
    <w:p w14:paraId="0B8A51DE" w14:textId="77777777" w:rsidR="00256E24" w:rsidRPr="000C6534" w:rsidRDefault="00256E24" w:rsidP="0A1A0315">
      <w:pPr>
        <w:spacing w:line="259" w:lineRule="auto"/>
        <w:rPr>
          <w:rFonts w:ascii="Arial" w:eastAsia="Tahoma" w:hAnsi="Arial" w:cs="Arial"/>
          <w:sz w:val="22"/>
          <w:szCs w:val="22"/>
          <w:highlight w:val="yellow"/>
          <w:lang w:eastAsia="en-US"/>
        </w:rPr>
      </w:pPr>
    </w:p>
    <w:p w14:paraId="3918DCD1" w14:textId="77777777" w:rsidR="00256E24" w:rsidRPr="000C6534" w:rsidRDefault="00256E24" w:rsidP="0A1A0315">
      <w:pPr>
        <w:spacing w:line="259" w:lineRule="auto"/>
        <w:rPr>
          <w:rFonts w:ascii="Arial" w:eastAsia="Tahoma" w:hAnsi="Arial" w:cs="Arial"/>
          <w:sz w:val="22"/>
          <w:szCs w:val="22"/>
          <w:highlight w:val="yellow"/>
          <w:lang w:eastAsia="en-US"/>
        </w:rPr>
      </w:pPr>
    </w:p>
    <w:p w14:paraId="4D69BAEA" w14:textId="20B77A63" w:rsidR="00256E24" w:rsidRPr="000C6534" w:rsidRDefault="00256E24" w:rsidP="0A1A0315">
      <w:pPr>
        <w:spacing w:line="259" w:lineRule="auto"/>
        <w:rPr>
          <w:rFonts w:ascii="Arial" w:eastAsia="Tahoma" w:hAnsi="Arial" w:cs="Arial"/>
          <w:sz w:val="22"/>
          <w:szCs w:val="22"/>
          <w:highlight w:val="yellow"/>
          <w:lang w:eastAsia="en-US"/>
        </w:rPr>
      </w:pPr>
    </w:p>
    <w:p w14:paraId="037C9D1B" w14:textId="77777777" w:rsidR="00256E24" w:rsidRPr="000C6534" w:rsidRDefault="00256E24" w:rsidP="0A1A0315">
      <w:pPr>
        <w:spacing w:line="259" w:lineRule="auto"/>
        <w:rPr>
          <w:rFonts w:ascii="Arial" w:eastAsia="Tahoma" w:hAnsi="Arial" w:cs="Arial"/>
          <w:sz w:val="22"/>
          <w:szCs w:val="22"/>
          <w:highlight w:val="yellow"/>
          <w:lang w:eastAsia="en-US"/>
        </w:rPr>
      </w:pPr>
    </w:p>
    <w:p w14:paraId="4E5B3244" w14:textId="77777777" w:rsidR="00256E24" w:rsidRPr="000C6534" w:rsidRDefault="00256E24" w:rsidP="0A1A0315">
      <w:pPr>
        <w:spacing w:line="259" w:lineRule="auto"/>
        <w:rPr>
          <w:rFonts w:ascii="Arial" w:eastAsia="Tahoma" w:hAnsi="Arial" w:cs="Arial"/>
          <w:sz w:val="22"/>
          <w:szCs w:val="22"/>
          <w:highlight w:val="yellow"/>
          <w:lang w:eastAsia="en-US"/>
        </w:rPr>
      </w:pPr>
    </w:p>
    <w:p w14:paraId="062A228B" w14:textId="0ECF5F80" w:rsidR="00256E24" w:rsidRPr="000C6534" w:rsidRDefault="0026191E" w:rsidP="0A1A0315">
      <w:pPr>
        <w:spacing w:line="259" w:lineRule="auto"/>
        <w:rPr>
          <w:rFonts w:ascii="Arial" w:eastAsia="Tahoma" w:hAnsi="Arial" w:cs="Arial"/>
          <w:sz w:val="22"/>
          <w:szCs w:val="22"/>
          <w:highlight w:val="yellow"/>
          <w:lang w:eastAsia="en-US"/>
        </w:rPr>
      </w:pPr>
      <w:r w:rsidRPr="000C6534">
        <w:rPr>
          <w:rFonts w:ascii="Arial" w:hAnsi="Arial" w:cs="Arial"/>
          <w:b/>
          <w:bCs/>
          <w:noProof/>
          <w:color w:val="008000"/>
          <w:sz w:val="22"/>
          <w:szCs w:val="22"/>
        </w:rPr>
        <w:drawing>
          <wp:anchor distT="0" distB="0" distL="114300" distR="114300" simplePos="0" relativeHeight="251658241" behindDoc="0" locked="0" layoutInCell="1" allowOverlap="1" wp14:anchorId="695413A5" wp14:editId="6CE8B597">
            <wp:simplePos x="0" y="0"/>
            <wp:positionH relativeFrom="margin">
              <wp:posOffset>2018030</wp:posOffset>
            </wp:positionH>
            <wp:positionV relativeFrom="paragraph">
              <wp:posOffset>0</wp:posOffset>
            </wp:positionV>
            <wp:extent cx="1581150" cy="448945"/>
            <wp:effectExtent l="0" t="0" r="0" b="8255"/>
            <wp:wrapThrough wrapText="bothSides">
              <wp:wrapPolygon edited="0">
                <wp:start x="781" y="0"/>
                <wp:lineTo x="0" y="10082"/>
                <wp:lineTo x="0" y="21081"/>
                <wp:lineTo x="16395" y="21081"/>
                <wp:lineTo x="18217" y="21081"/>
                <wp:lineTo x="18998" y="15581"/>
                <wp:lineTo x="21340" y="13748"/>
                <wp:lineTo x="21340" y="917"/>
                <wp:lineTo x="9369" y="0"/>
                <wp:lineTo x="781" y="0"/>
              </wp:wrapPolygon>
            </wp:wrapThrough>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1150" cy="448945"/>
                    </a:xfrm>
                    <a:prstGeom prst="rect">
                      <a:avLst/>
                    </a:prstGeom>
                  </pic:spPr>
                </pic:pic>
              </a:graphicData>
            </a:graphic>
            <wp14:sizeRelH relativeFrom="margin">
              <wp14:pctWidth>0</wp14:pctWidth>
            </wp14:sizeRelH>
            <wp14:sizeRelV relativeFrom="margin">
              <wp14:pctHeight>0</wp14:pctHeight>
            </wp14:sizeRelV>
          </wp:anchor>
        </w:drawing>
      </w:r>
    </w:p>
    <w:p w14:paraId="3E965647" w14:textId="77777777" w:rsidR="00256E24" w:rsidRPr="000C6534" w:rsidRDefault="00256E24" w:rsidP="0A1A0315">
      <w:pPr>
        <w:spacing w:line="259" w:lineRule="auto"/>
        <w:rPr>
          <w:rFonts w:ascii="Arial" w:eastAsia="Tahoma" w:hAnsi="Arial" w:cs="Arial"/>
          <w:sz w:val="22"/>
          <w:szCs w:val="22"/>
          <w:highlight w:val="yellow"/>
          <w:lang w:eastAsia="en-US"/>
        </w:rPr>
      </w:pPr>
    </w:p>
    <w:p w14:paraId="2E56F6D3" w14:textId="77777777" w:rsidR="00AE4308" w:rsidRPr="000C6534" w:rsidRDefault="00AE4308" w:rsidP="0A1A0315">
      <w:pPr>
        <w:spacing w:line="259" w:lineRule="auto"/>
        <w:rPr>
          <w:rFonts w:ascii="Arial" w:eastAsia="Tahoma" w:hAnsi="Arial" w:cs="Arial"/>
          <w:sz w:val="22"/>
          <w:szCs w:val="22"/>
          <w:highlight w:val="yellow"/>
          <w:lang w:eastAsia="en-US"/>
        </w:rPr>
      </w:pPr>
    </w:p>
    <w:p w14:paraId="083DCB8D" w14:textId="772E3E16" w:rsidR="00256E24" w:rsidRPr="000C6534" w:rsidRDefault="0026191E" w:rsidP="0026191E">
      <w:pPr>
        <w:pStyle w:val="Header"/>
        <w:jc w:val="both"/>
        <w:rPr>
          <w:rFonts w:ascii="Arial" w:hAnsi="Arial" w:cs="Arial"/>
          <w:b/>
          <w:bCs w:val="0"/>
          <w:color w:val="24A88F"/>
          <w:sz w:val="16"/>
          <w:szCs w:val="16"/>
        </w:rPr>
      </w:pPr>
      <w:r w:rsidRPr="000C6534">
        <w:rPr>
          <w:rFonts w:ascii="Arial" w:hAnsi="Arial" w:cs="Arial"/>
          <w:color w:val="24A88F"/>
          <w:sz w:val="16"/>
          <w:szCs w:val="16"/>
        </w:rPr>
        <w:t xml:space="preserve"> </w:t>
      </w:r>
      <w:r w:rsidR="00256E24" w:rsidRPr="000C6534">
        <w:rPr>
          <w:rFonts w:ascii="Arial" w:hAnsi="Arial" w:cs="Arial"/>
          <w:color w:val="24A88F"/>
          <w:sz w:val="16"/>
          <w:szCs w:val="16"/>
        </w:rPr>
        <w:t>Company Limited by Guarantee</w:t>
      </w:r>
      <w:r w:rsidRPr="000C6534">
        <w:rPr>
          <w:rFonts w:ascii="Arial" w:hAnsi="Arial" w:cs="Arial"/>
          <w:color w:val="24A88F"/>
          <w:sz w:val="16"/>
          <w:szCs w:val="16"/>
        </w:rPr>
        <w:t xml:space="preserve">: </w:t>
      </w:r>
      <w:r w:rsidR="00256E24" w:rsidRPr="000C6534">
        <w:rPr>
          <w:rFonts w:ascii="Arial" w:hAnsi="Arial" w:cs="Arial"/>
          <w:color w:val="24A88F"/>
          <w:sz w:val="16"/>
          <w:szCs w:val="16"/>
        </w:rPr>
        <w:t>registered No. 220447</w:t>
      </w:r>
      <w:r w:rsidR="00256E24" w:rsidRPr="000C6534">
        <w:rPr>
          <w:rFonts w:ascii="Arial" w:hAnsi="Arial" w:cs="Arial"/>
          <w:b/>
          <w:color w:val="24A88F"/>
          <w:sz w:val="16"/>
        </w:rPr>
        <w:tab/>
        <w:t xml:space="preserve">                           </w:t>
      </w:r>
      <w:r w:rsidRPr="000C6534">
        <w:rPr>
          <w:rFonts w:ascii="Arial" w:hAnsi="Arial" w:cs="Arial"/>
          <w:b/>
          <w:color w:val="24A88F"/>
          <w:sz w:val="16"/>
        </w:rPr>
        <w:t xml:space="preserve">            </w:t>
      </w:r>
      <w:r w:rsidR="00256E24" w:rsidRPr="000C6534">
        <w:rPr>
          <w:rFonts w:ascii="Arial" w:hAnsi="Arial" w:cs="Arial"/>
          <w:color w:val="24A88F"/>
          <w:sz w:val="16"/>
          <w:szCs w:val="16"/>
        </w:rPr>
        <w:t>Recognised Scottish Charity No</w:t>
      </w:r>
      <w:r w:rsidRPr="000C6534">
        <w:rPr>
          <w:rFonts w:ascii="Arial" w:hAnsi="Arial" w:cs="Arial"/>
          <w:color w:val="24A88F"/>
          <w:sz w:val="16"/>
          <w:szCs w:val="16"/>
        </w:rPr>
        <w:t xml:space="preserve">: </w:t>
      </w:r>
      <w:r w:rsidR="00256E24" w:rsidRPr="000C6534">
        <w:rPr>
          <w:rFonts w:ascii="Arial" w:hAnsi="Arial" w:cs="Arial"/>
          <w:color w:val="24A88F"/>
          <w:sz w:val="16"/>
          <w:szCs w:val="16"/>
        </w:rPr>
        <w:t>SC 025687</w:t>
      </w:r>
    </w:p>
    <w:p w14:paraId="1962128F" w14:textId="305FF747" w:rsidR="00256E24" w:rsidRPr="000C6534" w:rsidRDefault="0026191E" w:rsidP="0A1A0315">
      <w:pPr>
        <w:spacing w:line="259" w:lineRule="auto"/>
        <w:rPr>
          <w:rFonts w:ascii="Arial" w:eastAsia="Tahoma" w:hAnsi="Arial" w:cs="Arial"/>
          <w:sz w:val="22"/>
          <w:szCs w:val="22"/>
          <w:highlight w:val="yellow"/>
          <w:lang w:eastAsia="en-US"/>
        </w:rPr>
      </w:pPr>
      <w:r w:rsidRPr="000C6534">
        <w:rPr>
          <w:rFonts w:ascii="Arial" w:hAnsi="Arial" w:cs="Arial"/>
          <w:noProof/>
          <w:color w:val="00CC66"/>
          <w:sz w:val="22"/>
          <w:szCs w:val="22"/>
        </w:rPr>
        <mc:AlternateContent>
          <mc:Choice Requires="wps">
            <w:drawing>
              <wp:anchor distT="0" distB="0" distL="114300" distR="114300" simplePos="0" relativeHeight="251658242" behindDoc="0" locked="0" layoutInCell="1" allowOverlap="1" wp14:anchorId="6C9E1D95" wp14:editId="602653A8">
                <wp:simplePos x="0" y="0"/>
                <wp:positionH relativeFrom="column">
                  <wp:posOffset>0</wp:posOffset>
                </wp:positionH>
                <wp:positionV relativeFrom="paragraph">
                  <wp:posOffset>15240</wp:posOffset>
                </wp:positionV>
                <wp:extent cx="5715000" cy="6985"/>
                <wp:effectExtent l="0" t="0" r="19050" b="311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985"/>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12D481D5">
              <v:line id="Straight Connector 8"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3044]" from="0,1.2pt" to="450pt,1.75pt" w14:anchorId="2CC36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"/>
            </w:pict>
          </mc:Fallback>
        </mc:AlternateContent>
      </w:r>
    </w:p>
    <w:p w14:paraId="1C99A70F" w14:textId="77777777" w:rsidR="00AE4308" w:rsidRPr="000C6534" w:rsidRDefault="00AE4308" w:rsidP="0A1A0315">
      <w:pPr>
        <w:spacing w:line="259" w:lineRule="auto"/>
        <w:rPr>
          <w:rFonts w:ascii="Arial" w:eastAsia="Tahoma" w:hAnsi="Arial" w:cs="Arial"/>
          <w:sz w:val="22"/>
          <w:szCs w:val="22"/>
          <w:lang w:eastAsia="en-US"/>
        </w:rPr>
      </w:pPr>
    </w:p>
    <w:p w14:paraId="60105CA1" w14:textId="436EF8C0" w:rsidR="433223C1" w:rsidRPr="000C6534" w:rsidRDefault="000B7E32" w:rsidP="1CE99AF4">
      <w:pPr>
        <w:spacing w:line="259" w:lineRule="auto"/>
        <w:rPr>
          <w:rFonts w:ascii="Arial" w:eastAsia="Tahoma" w:hAnsi="Arial" w:cs="Arial"/>
          <w:sz w:val="22"/>
          <w:szCs w:val="22"/>
          <w:lang w:eastAsia="en-US"/>
        </w:rPr>
      </w:pPr>
      <w:r>
        <w:rPr>
          <w:rFonts w:ascii="Arial" w:eastAsia="Tahoma" w:hAnsi="Arial" w:cs="Arial"/>
          <w:sz w:val="22"/>
          <w:szCs w:val="22"/>
          <w:lang w:eastAsia="en-US"/>
        </w:rPr>
        <w:t>May 202</w:t>
      </w:r>
      <w:r w:rsidR="00206FBC">
        <w:rPr>
          <w:rFonts w:ascii="Arial" w:eastAsia="Tahoma" w:hAnsi="Arial" w:cs="Arial"/>
          <w:sz w:val="22"/>
          <w:szCs w:val="22"/>
          <w:lang w:eastAsia="en-US"/>
        </w:rPr>
        <w:t>5</w:t>
      </w:r>
    </w:p>
    <w:p w14:paraId="73062948" w14:textId="77777777" w:rsidR="00DF0101" w:rsidRPr="000C6534" w:rsidRDefault="00DF0101" w:rsidP="03322448">
      <w:pPr>
        <w:rPr>
          <w:rFonts w:ascii="Arial" w:eastAsia="Tahoma" w:hAnsi="Arial" w:cs="Arial"/>
          <w:sz w:val="22"/>
          <w:szCs w:val="22"/>
          <w:lang w:eastAsia="en-US"/>
        </w:rPr>
      </w:pPr>
    </w:p>
    <w:p w14:paraId="4E6AA505" w14:textId="77777777" w:rsidR="00DF0101" w:rsidRPr="000C6534" w:rsidRDefault="00DF0101" w:rsidP="03322448">
      <w:pPr>
        <w:rPr>
          <w:rFonts w:ascii="Arial" w:eastAsia="Tahoma" w:hAnsi="Arial" w:cs="Arial"/>
          <w:sz w:val="22"/>
          <w:szCs w:val="22"/>
          <w:lang w:eastAsia="en-US"/>
        </w:rPr>
      </w:pPr>
      <w:r w:rsidRPr="000C6534">
        <w:rPr>
          <w:rFonts w:ascii="Arial" w:eastAsia="Tahoma" w:hAnsi="Arial" w:cs="Arial"/>
          <w:sz w:val="22"/>
          <w:szCs w:val="22"/>
          <w:lang w:eastAsia="en-US"/>
        </w:rPr>
        <w:t xml:space="preserve">Dear Applicant </w:t>
      </w:r>
    </w:p>
    <w:p w14:paraId="6C498003" w14:textId="77777777" w:rsidR="00DF0101" w:rsidRPr="000C6534" w:rsidRDefault="00DF0101" w:rsidP="03322448">
      <w:pPr>
        <w:rPr>
          <w:rFonts w:ascii="Arial" w:eastAsia="Tahoma" w:hAnsi="Arial" w:cs="Arial"/>
          <w:sz w:val="22"/>
          <w:szCs w:val="22"/>
          <w:lang w:eastAsia="en-US"/>
        </w:rPr>
      </w:pPr>
    </w:p>
    <w:p w14:paraId="0C169716" w14:textId="58EAFC1F" w:rsidR="00DF0101" w:rsidRPr="000C6534" w:rsidRDefault="00DF0101" w:rsidP="2DB79FC0">
      <w:pPr>
        <w:rPr>
          <w:rFonts w:ascii="Arial" w:eastAsia="Tahoma" w:hAnsi="Arial" w:cs="Arial"/>
          <w:color w:val="000000" w:themeColor="text1"/>
          <w:sz w:val="22"/>
          <w:szCs w:val="22"/>
        </w:rPr>
      </w:pPr>
      <w:r w:rsidRPr="000C6534">
        <w:rPr>
          <w:rFonts w:ascii="Arial" w:eastAsia="Tahoma" w:hAnsi="Arial" w:cs="Arial"/>
          <w:sz w:val="22"/>
          <w:szCs w:val="22"/>
          <w:lang w:eastAsia="en-US"/>
        </w:rPr>
        <w:t xml:space="preserve">Thank you for considering Angus Independent Advocacy (AIA) as a prospective employer. </w:t>
      </w:r>
    </w:p>
    <w:p w14:paraId="1FFF0C8B" w14:textId="37870C46" w:rsidR="00DF0101" w:rsidRPr="000C6534" w:rsidRDefault="00DF0101" w:rsidP="03322448">
      <w:pPr>
        <w:rPr>
          <w:rFonts w:ascii="Arial" w:eastAsia="Tahoma" w:hAnsi="Arial" w:cs="Arial"/>
          <w:color w:val="000000" w:themeColor="text1"/>
          <w:sz w:val="22"/>
          <w:szCs w:val="22"/>
        </w:rPr>
      </w:pPr>
    </w:p>
    <w:p w14:paraId="0ED67102" w14:textId="62EAE16F" w:rsidR="00DF0101" w:rsidRPr="000C6534" w:rsidRDefault="03322448" w:rsidP="09B6AF03">
      <w:pPr>
        <w:rPr>
          <w:rFonts w:ascii="Arial" w:eastAsia="Tahoma" w:hAnsi="Arial" w:cs="Arial"/>
          <w:color w:val="000000" w:themeColor="text1"/>
          <w:sz w:val="22"/>
          <w:szCs w:val="22"/>
        </w:rPr>
      </w:pPr>
      <w:r w:rsidRPr="000C6534">
        <w:rPr>
          <w:rFonts w:ascii="Arial" w:eastAsia="Tahoma" w:hAnsi="Arial" w:cs="Arial"/>
          <w:color w:val="000000" w:themeColor="text1"/>
          <w:sz w:val="22"/>
          <w:szCs w:val="22"/>
        </w:rPr>
        <w:t xml:space="preserve">AIA strive to provide accessible, independent advocacy within Angus for </w:t>
      </w:r>
      <w:r w:rsidR="4BD32751" w:rsidRPr="000C6534">
        <w:rPr>
          <w:rFonts w:ascii="Arial" w:eastAsia="Tahoma" w:hAnsi="Arial" w:cs="Arial"/>
          <w:color w:val="000000" w:themeColor="text1"/>
          <w:sz w:val="22"/>
          <w:szCs w:val="22"/>
        </w:rPr>
        <w:t>individuals</w:t>
      </w:r>
      <w:r w:rsidRPr="000C6534">
        <w:rPr>
          <w:rFonts w:ascii="Arial" w:eastAsia="Tahoma" w:hAnsi="Arial" w:cs="Arial"/>
          <w:color w:val="000000" w:themeColor="text1"/>
          <w:sz w:val="22"/>
          <w:szCs w:val="22"/>
        </w:rPr>
        <w:t xml:space="preserve"> who face barriers to having their voice heard and safeguarding their rights. The underpinning principles for Independent Advocacy are:</w:t>
      </w:r>
    </w:p>
    <w:p w14:paraId="692C8C3B" w14:textId="07BD9B39" w:rsidR="00DF0101" w:rsidRPr="000C6534" w:rsidRDefault="00DF0101" w:rsidP="03322448">
      <w:pPr>
        <w:rPr>
          <w:rFonts w:ascii="Arial" w:eastAsia="Tahoma" w:hAnsi="Arial" w:cs="Arial"/>
          <w:color w:val="000000" w:themeColor="text1"/>
          <w:sz w:val="22"/>
          <w:szCs w:val="22"/>
        </w:rPr>
      </w:pPr>
    </w:p>
    <w:p w14:paraId="080D168F" w14:textId="62D93816" w:rsidR="00DF0101" w:rsidRPr="000C6534" w:rsidRDefault="03322448" w:rsidP="00AC6AC0">
      <w:pPr>
        <w:pStyle w:val="ListParagraph"/>
        <w:numPr>
          <w:ilvl w:val="0"/>
          <w:numId w:val="12"/>
        </w:numPr>
        <w:rPr>
          <w:rFonts w:ascii="Arial" w:eastAsia="Tahoma" w:hAnsi="Arial" w:cs="Arial"/>
          <w:color w:val="000000" w:themeColor="text1"/>
          <w:sz w:val="22"/>
          <w:szCs w:val="22"/>
        </w:rPr>
      </w:pPr>
      <w:r w:rsidRPr="000C6534">
        <w:rPr>
          <w:rFonts w:ascii="Arial" w:eastAsia="Tahoma" w:hAnsi="Arial" w:cs="Arial"/>
          <w:color w:val="000000" w:themeColor="text1"/>
          <w:sz w:val="22"/>
          <w:szCs w:val="22"/>
        </w:rPr>
        <w:t>Independent advocacy is loyal to the people it supports and stands by their views and wishes.</w:t>
      </w:r>
    </w:p>
    <w:p w14:paraId="6D6FEF25" w14:textId="77777777" w:rsidR="00FB783F" w:rsidRPr="000C6534" w:rsidRDefault="00FB783F" w:rsidP="00FB783F">
      <w:pPr>
        <w:pStyle w:val="ListParagraph"/>
        <w:ind w:left="360"/>
        <w:rPr>
          <w:rFonts w:ascii="Arial" w:eastAsia="Tahoma" w:hAnsi="Arial" w:cs="Arial"/>
          <w:color w:val="000000" w:themeColor="text1"/>
          <w:sz w:val="22"/>
          <w:szCs w:val="22"/>
        </w:rPr>
      </w:pPr>
    </w:p>
    <w:p w14:paraId="1EFA7C70" w14:textId="3280E867" w:rsidR="00DF0101" w:rsidRPr="000C6534" w:rsidRDefault="03322448" w:rsidP="00AC6AC0">
      <w:pPr>
        <w:pStyle w:val="ListParagraph"/>
        <w:numPr>
          <w:ilvl w:val="0"/>
          <w:numId w:val="12"/>
        </w:numPr>
        <w:rPr>
          <w:rFonts w:ascii="Arial" w:eastAsia="Tahoma" w:hAnsi="Arial" w:cs="Arial"/>
          <w:color w:val="000000" w:themeColor="text1"/>
          <w:sz w:val="22"/>
          <w:szCs w:val="22"/>
        </w:rPr>
      </w:pPr>
      <w:r w:rsidRPr="000C6534">
        <w:rPr>
          <w:rFonts w:ascii="Arial" w:eastAsia="Tahoma" w:hAnsi="Arial" w:cs="Arial"/>
          <w:color w:val="000000" w:themeColor="text1"/>
          <w:sz w:val="22"/>
          <w:szCs w:val="22"/>
        </w:rPr>
        <w:t xml:space="preserve">Independent advocacy ensures peoples’ voices are listened to and their views </w:t>
      </w:r>
      <w:proofErr w:type="gramStart"/>
      <w:r w:rsidRPr="000C6534">
        <w:rPr>
          <w:rFonts w:ascii="Arial" w:eastAsia="Tahoma" w:hAnsi="Arial" w:cs="Arial"/>
          <w:color w:val="000000" w:themeColor="text1"/>
          <w:sz w:val="22"/>
          <w:szCs w:val="22"/>
        </w:rPr>
        <w:t>taken into account</w:t>
      </w:r>
      <w:proofErr w:type="gramEnd"/>
      <w:r w:rsidRPr="000C6534">
        <w:rPr>
          <w:rFonts w:ascii="Arial" w:eastAsia="Tahoma" w:hAnsi="Arial" w:cs="Arial"/>
          <w:color w:val="000000" w:themeColor="text1"/>
          <w:sz w:val="22"/>
          <w:szCs w:val="22"/>
        </w:rPr>
        <w:t>.</w:t>
      </w:r>
    </w:p>
    <w:p w14:paraId="69DC9DA7" w14:textId="77777777" w:rsidR="00FB783F" w:rsidRPr="000C6534" w:rsidRDefault="00FB783F" w:rsidP="00FB783F">
      <w:pPr>
        <w:pStyle w:val="ListParagraph"/>
        <w:rPr>
          <w:rFonts w:ascii="Arial" w:eastAsia="Tahoma" w:hAnsi="Arial" w:cs="Arial"/>
          <w:color w:val="000000" w:themeColor="text1"/>
          <w:sz w:val="22"/>
          <w:szCs w:val="22"/>
        </w:rPr>
      </w:pPr>
    </w:p>
    <w:p w14:paraId="133B6D4B" w14:textId="77777777" w:rsidR="00FB783F" w:rsidRPr="000C6534" w:rsidRDefault="00FB783F" w:rsidP="00FB783F">
      <w:pPr>
        <w:pStyle w:val="ListParagraph"/>
        <w:ind w:left="360"/>
        <w:rPr>
          <w:rFonts w:ascii="Arial" w:eastAsia="Tahoma" w:hAnsi="Arial" w:cs="Arial"/>
          <w:color w:val="000000" w:themeColor="text1"/>
          <w:sz w:val="22"/>
          <w:szCs w:val="22"/>
        </w:rPr>
      </w:pPr>
    </w:p>
    <w:p w14:paraId="7DAFC2C3" w14:textId="7CED8065" w:rsidR="00DF0101" w:rsidRPr="000C6534" w:rsidRDefault="03322448" w:rsidP="00AC6AC0">
      <w:pPr>
        <w:pStyle w:val="ListParagraph"/>
        <w:numPr>
          <w:ilvl w:val="0"/>
          <w:numId w:val="12"/>
        </w:numPr>
        <w:rPr>
          <w:rFonts w:ascii="Arial" w:eastAsia="Tahoma" w:hAnsi="Arial" w:cs="Arial"/>
          <w:color w:val="000000" w:themeColor="text1"/>
          <w:sz w:val="22"/>
          <w:szCs w:val="22"/>
        </w:rPr>
      </w:pPr>
      <w:r w:rsidRPr="000C6534">
        <w:rPr>
          <w:rFonts w:ascii="Arial" w:eastAsia="Tahoma" w:hAnsi="Arial" w:cs="Arial"/>
          <w:color w:val="000000" w:themeColor="text1"/>
          <w:sz w:val="22"/>
          <w:szCs w:val="22"/>
        </w:rPr>
        <w:t>Independent advocacy stands up to injustice, discrimination and disempowerment</w:t>
      </w:r>
    </w:p>
    <w:p w14:paraId="0DF16BBF" w14:textId="1E097276" w:rsidR="00DF0101" w:rsidRPr="000C6534" w:rsidRDefault="00DF0101" w:rsidP="2DB79FC0">
      <w:pPr>
        <w:rPr>
          <w:rFonts w:ascii="Arial" w:eastAsia="Tahoma" w:hAnsi="Arial" w:cs="Arial"/>
          <w:color w:val="000000" w:themeColor="text1"/>
          <w:sz w:val="22"/>
          <w:szCs w:val="22"/>
        </w:rPr>
      </w:pPr>
    </w:p>
    <w:p w14:paraId="13513E21" w14:textId="77777777" w:rsidR="00FB783F" w:rsidRPr="000C6534" w:rsidRDefault="00FB783F" w:rsidP="2DB79FC0">
      <w:pPr>
        <w:spacing w:line="259" w:lineRule="auto"/>
        <w:rPr>
          <w:rFonts w:ascii="Arial" w:eastAsia="Tahoma" w:hAnsi="Arial" w:cs="Arial"/>
          <w:color w:val="000000" w:themeColor="text1"/>
          <w:sz w:val="22"/>
          <w:szCs w:val="22"/>
        </w:rPr>
      </w:pPr>
    </w:p>
    <w:p w14:paraId="353BF5B4" w14:textId="0EEF7467" w:rsidR="00256E24" w:rsidRPr="000C6534" w:rsidRDefault="03322448" w:rsidP="2DB79FC0">
      <w:pPr>
        <w:spacing w:line="259" w:lineRule="auto"/>
        <w:rPr>
          <w:rFonts w:ascii="Arial" w:eastAsia="Tahoma" w:hAnsi="Arial" w:cs="Arial"/>
          <w:color w:val="000000" w:themeColor="text1"/>
          <w:sz w:val="22"/>
          <w:szCs w:val="22"/>
        </w:rPr>
      </w:pPr>
      <w:r w:rsidRPr="000C6534">
        <w:rPr>
          <w:rFonts w:ascii="Arial" w:eastAsia="Tahoma" w:hAnsi="Arial" w:cs="Arial"/>
          <w:color w:val="000000" w:themeColor="text1"/>
          <w:sz w:val="22"/>
          <w:szCs w:val="22"/>
        </w:rPr>
        <w:t xml:space="preserve">AIA looks forward to hearing from you if are committed to working alongside us </w:t>
      </w:r>
      <w:r w:rsidR="483BA03E" w:rsidRPr="000C6534">
        <w:rPr>
          <w:rFonts w:ascii="Arial" w:eastAsia="Tahoma" w:hAnsi="Arial" w:cs="Arial"/>
          <w:color w:val="000000" w:themeColor="text1"/>
          <w:sz w:val="22"/>
          <w:szCs w:val="22"/>
        </w:rPr>
        <w:t xml:space="preserve">to ensure that individuals </w:t>
      </w:r>
      <w:proofErr w:type="gramStart"/>
      <w:r w:rsidR="483BA03E" w:rsidRPr="000C6534">
        <w:rPr>
          <w:rFonts w:ascii="Arial" w:eastAsia="Tahoma" w:hAnsi="Arial" w:cs="Arial"/>
          <w:color w:val="000000" w:themeColor="text1"/>
          <w:sz w:val="22"/>
          <w:szCs w:val="22"/>
        </w:rPr>
        <w:t>are able to</w:t>
      </w:r>
      <w:proofErr w:type="gramEnd"/>
      <w:r w:rsidR="483BA03E" w:rsidRPr="000C6534">
        <w:rPr>
          <w:rFonts w:ascii="Arial" w:eastAsia="Tahoma" w:hAnsi="Arial" w:cs="Arial"/>
          <w:color w:val="000000" w:themeColor="text1"/>
          <w:sz w:val="22"/>
          <w:szCs w:val="22"/>
        </w:rPr>
        <w:t xml:space="preserve"> have their voices heard here in Angus.</w:t>
      </w:r>
    </w:p>
    <w:p w14:paraId="1431E244" w14:textId="579938DC" w:rsidR="00DF0101" w:rsidRPr="000C6534" w:rsidRDefault="00DF0101" w:rsidP="03322448">
      <w:pPr>
        <w:rPr>
          <w:rFonts w:ascii="Arial" w:eastAsia="Tahoma" w:hAnsi="Arial" w:cs="Arial"/>
          <w:color w:val="000000" w:themeColor="text1"/>
          <w:sz w:val="22"/>
          <w:szCs w:val="22"/>
        </w:rPr>
      </w:pPr>
    </w:p>
    <w:p w14:paraId="39F660A4" w14:textId="07B02A29" w:rsidR="00DF0101" w:rsidRPr="000C6534" w:rsidRDefault="00DF0101" w:rsidP="03322448">
      <w:pPr>
        <w:rPr>
          <w:rFonts w:ascii="Arial" w:eastAsia="Tahoma" w:hAnsi="Arial" w:cs="Arial"/>
          <w:color w:val="000000" w:themeColor="text1"/>
          <w:sz w:val="22"/>
          <w:szCs w:val="22"/>
        </w:rPr>
      </w:pPr>
    </w:p>
    <w:p w14:paraId="3BE6574F" w14:textId="13673163" w:rsidR="00DF0101" w:rsidRPr="000C6534" w:rsidRDefault="003D12F9" w:rsidP="03322448">
      <w:pPr>
        <w:rPr>
          <w:rFonts w:ascii="Arial" w:eastAsia="Tahoma" w:hAnsi="Arial" w:cs="Arial"/>
          <w:sz w:val="22"/>
          <w:szCs w:val="22"/>
          <w:lang w:eastAsia="en-US"/>
        </w:rPr>
      </w:pPr>
      <w:r w:rsidRPr="000C6534">
        <w:rPr>
          <w:rFonts w:ascii="Arial" w:eastAsia="Tahoma" w:hAnsi="Arial" w:cs="Arial"/>
          <w:sz w:val="22"/>
          <w:szCs w:val="22"/>
          <w:lang w:eastAsia="en-US"/>
        </w:rPr>
        <w:t>K</w:t>
      </w:r>
      <w:r w:rsidR="00DF0101" w:rsidRPr="000C6534">
        <w:rPr>
          <w:rFonts w:ascii="Arial" w:eastAsia="Tahoma" w:hAnsi="Arial" w:cs="Arial"/>
          <w:sz w:val="22"/>
          <w:szCs w:val="22"/>
          <w:lang w:eastAsia="en-US"/>
        </w:rPr>
        <w:t xml:space="preserve">ind regards, </w:t>
      </w:r>
    </w:p>
    <w:p w14:paraId="0EB0427A" w14:textId="78DE5F47" w:rsidR="00DF0101" w:rsidRPr="000C6534" w:rsidRDefault="00FB783F" w:rsidP="03322448">
      <w:pPr>
        <w:rPr>
          <w:rFonts w:ascii="Arial" w:eastAsia="Tahoma" w:hAnsi="Arial" w:cs="Arial"/>
          <w:i/>
          <w:iCs/>
          <w:sz w:val="22"/>
          <w:szCs w:val="22"/>
          <w:lang w:eastAsia="en-US"/>
        </w:rPr>
      </w:pPr>
      <w:r w:rsidRPr="000C6534">
        <w:rPr>
          <w:rFonts w:ascii="Arial" w:eastAsia="Times New Roman" w:hAnsi="Arial" w:cs="Arial"/>
          <w:i/>
          <w:noProof/>
          <w:sz w:val="22"/>
          <w:szCs w:val="22"/>
          <w:lang w:eastAsia="en-US"/>
        </w:rPr>
        <w:drawing>
          <wp:anchor distT="0" distB="0" distL="114300" distR="114300" simplePos="0" relativeHeight="251658240" behindDoc="0" locked="0" layoutInCell="1" allowOverlap="1" wp14:anchorId="0B40CA54" wp14:editId="396480E3">
            <wp:simplePos x="0" y="0"/>
            <wp:positionH relativeFrom="margin">
              <wp:align>left</wp:align>
            </wp:positionH>
            <wp:positionV relativeFrom="paragraph">
              <wp:posOffset>13335</wp:posOffset>
            </wp:positionV>
            <wp:extent cx="1619250" cy="748665"/>
            <wp:effectExtent l="0" t="0" r="0" b="0"/>
            <wp:wrapThrough wrapText="bothSides">
              <wp:wrapPolygon edited="0">
                <wp:start x="0" y="0"/>
                <wp:lineTo x="0" y="20885"/>
                <wp:lineTo x="21346" y="20885"/>
                <wp:lineTo x="21346" y="0"/>
                <wp:lineTo x="0" y="0"/>
              </wp:wrapPolygon>
            </wp:wrapThrough>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9250" cy="748665"/>
                    </a:xfrm>
                    <a:prstGeom prst="rect">
                      <a:avLst/>
                    </a:prstGeom>
                  </pic:spPr>
                </pic:pic>
              </a:graphicData>
            </a:graphic>
            <wp14:sizeRelH relativeFrom="margin">
              <wp14:pctWidth>0</wp14:pctWidth>
            </wp14:sizeRelH>
            <wp14:sizeRelV relativeFrom="margin">
              <wp14:pctHeight>0</wp14:pctHeight>
            </wp14:sizeRelV>
          </wp:anchor>
        </w:drawing>
      </w:r>
    </w:p>
    <w:p w14:paraId="58D2E48E" w14:textId="23CC42A6" w:rsidR="00FB783F" w:rsidRPr="000C6534" w:rsidRDefault="00FB783F" w:rsidP="5F5F07D7">
      <w:pPr>
        <w:rPr>
          <w:rFonts w:ascii="Arial" w:eastAsia="Tahoma" w:hAnsi="Arial" w:cs="Arial"/>
          <w:i/>
          <w:iCs/>
          <w:sz w:val="22"/>
          <w:szCs w:val="22"/>
          <w:lang w:eastAsia="en-US"/>
        </w:rPr>
      </w:pPr>
    </w:p>
    <w:p w14:paraId="29499A68" w14:textId="77777777" w:rsidR="00847B51" w:rsidRPr="000C6534" w:rsidRDefault="00847B51" w:rsidP="03322448">
      <w:pPr>
        <w:rPr>
          <w:rFonts w:ascii="Arial" w:eastAsia="Tahoma" w:hAnsi="Arial" w:cs="Arial"/>
          <w:sz w:val="22"/>
          <w:szCs w:val="22"/>
          <w:lang w:eastAsia="en-US"/>
        </w:rPr>
      </w:pPr>
    </w:p>
    <w:p w14:paraId="2EC712B0" w14:textId="77777777" w:rsidR="00847B51" w:rsidRPr="000C6534" w:rsidRDefault="00847B51" w:rsidP="00847B51">
      <w:pPr>
        <w:jc w:val="both"/>
        <w:rPr>
          <w:rFonts w:ascii="Arial" w:eastAsia="Tahoma" w:hAnsi="Arial" w:cs="Arial"/>
          <w:sz w:val="22"/>
          <w:szCs w:val="22"/>
          <w:lang w:eastAsia="en-US"/>
        </w:rPr>
      </w:pPr>
    </w:p>
    <w:p w14:paraId="683BA035" w14:textId="77777777" w:rsidR="00847B51" w:rsidRPr="000C6534" w:rsidRDefault="00847B51" w:rsidP="00847B51">
      <w:pPr>
        <w:jc w:val="both"/>
        <w:rPr>
          <w:rFonts w:ascii="Arial" w:eastAsia="Tahoma" w:hAnsi="Arial" w:cs="Arial"/>
          <w:sz w:val="22"/>
          <w:szCs w:val="22"/>
          <w:lang w:eastAsia="en-US"/>
        </w:rPr>
      </w:pPr>
    </w:p>
    <w:p w14:paraId="74B2B174" w14:textId="5F04DE59" w:rsidR="003D5B3B" w:rsidRPr="000C6534" w:rsidRDefault="000F43F3" w:rsidP="00847B51">
      <w:pPr>
        <w:jc w:val="both"/>
        <w:rPr>
          <w:rFonts w:ascii="Arial" w:eastAsia="Tahoma" w:hAnsi="Arial" w:cs="Arial"/>
          <w:sz w:val="22"/>
          <w:szCs w:val="22"/>
          <w:lang w:eastAsia="en-US"/>
        </w:rPr>
      </w:pPr>
      <w:r w:rsidRPr="000C6534">
        <w:rPr>
          <w:rFonts w:ascii="Arial" w:eastAsia="Tahoma" w:hAnsi="Arial" w:cs="Arial"/>
          <w:sz w:val="22"/>
          <w:szCs w:val="22"/>
          <w:lang w:eastAsia="en-US"/>
        </w:rPr>
        <w:t xml:space="preserve">Chief </w:t>
      </w:r>
      <w:r w:rsidR="0049133A" w:rsidRPr="000C6534">
        <w:rPr>
          <w:rFonts w:ascii="Arial" w:eastAsia="Tahoma" w:hAnsi="Arial" w:cs="Arial"/>
          <w:sz w:val="22"/>
          <w:szCs w:val="22"/>
          <w:lang w:eastAsia="en-US"/>
        </w:rPr>
        <w:t xml:space="preserve">Executive </w:t>
      </w:r>
      <w:r w:rsidRPr="000C6534">
        <w:rPr>
          <w:rFonts w:ascii="Arial" w:eastAsia="Tahoma" w:hAnsi="Arial" w:cs="Arial"/>
          <w:sz w:val="22"/>
          <w:szCs w:val="22"/>
          <w:lang w:eastAsia="en-US"/>
        </w:rPr>
        <w:t xml:space="preserve">Officer </w:t>
      </w:r>
    </w:p>
    <w:p w14:paraId="1FB0FE8A" w14:textId="77777777" w:rsidR="006A0E2A" w:rsidRPr="000C6534" w:rsidRDefault="006A0E2A" w:rsidP="006A0E2A">
      <w:pPr>
        <w:pStyle w:val="Footer"/>
        <w:rPr>
          <w:rFonts w:ascii="Arial" w:hAnsi="Arial" w:cs="Arial"/>
          <w:color w:val="008000"/>
          <w:sz w:val="22"/>
        </w:rPr>
      </w:pPr>
    </w:p>
    <w:p w14:paraId="6421CA00" w14:textId="77777777" w:rsidR="006A0E2A" w:rsidRPr="000C6534" w:rsidRDefault="006A0E2A" w:rsidP="006A0E2A">
      <w:pPr>
        <w:pStyle w:val="Footer"/>
        <w:ind w:left="-567"/>
        <w:jc w:val="center"/>
        <w:rPr>
          <w:rFonts w:ascii="Arial" w:hAnsi="Arial" w:cs="Arial"/>
          <w:color w:val="008000"/>
          <w:sz w:val="22"/>
        </w:rPr>
      </w:pPr>
    </w:p>
    <w:p w14:paraId="71AC604B" w14:textId="77777777" w:rsidR="006A0E2A" w:rsidRPr="000C6534" w:rsidRDefault="006A0E2A" w:rsidP="006A0E2A">
      <w:pPr>
        <w:pStyle w:val="Footer"/>
        <w:ind w:left="-567"/>
        <w:jc w:val="center"/>
        <w:rPr>
          <w:rFonts w:ascii="Arial" w:hAnsi="Arial" w:cs="Arial"/>
          <w:color w:val="008000"/>
          <w:sz w:val="22"/>
        </w:rPr>
      </w:pPr>
    </w:p>
    <w:p w14:paraId="7F4F41FB" w14:textId="77777777" w:rsidR="006A0E2A" w:rsidRPr="000C6534" w:rsidRDefault="006A0E2A" w:rsidP="006A0E2A">
      <w:pPr>
        <w:pStyle w:val="Footer"/>
        <w:ind w:left="-567"/>
        <w:jc w:val="center"/>
        <w:rPr>
          <w:rFonts w:ascii="Arial" w:hAnsi="Arial" w:cs="Arial"/>
          <w:color w:val="008000"/>
          <w:sz w:val="22"/>
        </w:rPr>
      </w:pPr>
      <w:r w:rsidRPr="000C6534">
        <w:rPr>
          <w:rFonts w:ascii="Arial" w:hAnsi="Arial" w:cs="Arial"/>
          <w:noProof/>
          <w:color w:val="006600"/>
          <w:sz w:val="20"/>
          <w:lang w:eastAsia="en-GB"/>
        </w:rPr>
        <mc:AlternateContent>
          <mc:Choice Requires="wps">
            <w:drawing>
              <wp:anchor distT="0" distB="0" distL="114300" distR="114300" simplePos="0" relativeHeight="251658246" behindDoc="0" locked="0" layoutInCell="1" allowOverlap="1" wp14:anchorId="2F13F0B1" wp14:editId="2067AA55">
                <wp:simplePos x="0" y="0"/>
                <wp:positionH relativeFrom="column">
                  <wp:posOffset>-180975</wp:posOffset>
                </wp:positionH>
                <wp:positionV relativeFrom="paragraph">
                  <wp:posOffset>227965</wp:posOffset>
                </wp:positionV>
                <wp:extent cx="5715000" cy="6985"/>
                <wp:effectExtent l="0" t="0" r="19050" b="3111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985"/>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5C3496A">
              <v:line id="Line 9"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3044]" from="-14.25pt,17.95pt" to="435.75pt,18.5pt" w14:anchorId="53404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"/>
            </w:pict>
          </mc:Fallback>
        </mc:AlternateContent>
      </w:r>
    </w:p>
    <w:p w14:paraId="1EA32E2D" w14:textId="77777777" w:rsidR="006A0E2A" w:rsidRPr="000C6534" w:rsidRDefault="006A0E2A" w:rsidP="006A0E2A">
      <w:pPr>
        <w:pStyle w:val="Footer"/>
        <w:ind w:left="-567"/>
        <w:jc w:val="center"/>
        <w:rPr>
          <w:rFonts w:ascii="Arial" w:hAnsi="Arial" w:cs="Arial"/>
          <w:color w:val="24A88F"/>
          <w:sz w:val="20"/>
          <w:szCs w:val="20"/>
        </w:rPr>
      </w:pPr>
    </w:p>
    <w:p w14:paraId="752F2EB7" w14:textId="77777777" w:rsidR="006A0E2A" w:rsidRPr="000C6534" w:rsidRDefault="006A0E2A" w:rsidP="006A0E2A">
      <w:pPr>
        <w:pStyle w:val="Footer"/>
        <w:ind w:left="-567"/>
        <w:jc w:val="center"/>
        <w:rPr>
          <w:rFonts w:ascii="Arial" w:hAnsi="Arial" w:cs="Arial"/>
          <w:color w:val="24A88F"/>
          <w:sz w:val="20"/>
          <w:szCs w:val="20"/>
        </w:rPr>
      </w:pPr>
      <w:r w:rsidRPr="000C6534">
        <w:rPr>
          <w:rFonts w:ascii="Arial" w:hAnsi="Arial" w:cs="Arial"/>
          <w:color w:val="24A88F"/>
          <w:sz w:val="20"/>
          <w:szCs w:val="20"/>
        </w:rPr>
        <w:t xml:space="preserve">69 High Street, Arbroath, Angus DD11 1AN    Tel: 01241 434413   </w:t>
      </w:r>
    </w:p>
    <w:p w14:paraId="2E200F6D" w14:textId="77777777" w:rsidR="006A0E2A" w:rsidRPr="000C6534" w:rsidRDefault="006A0E2A" w:rsidP="006A0E2A">
      <w:pPr>
        <w:jc w:val="center"/>
        <w:rPr>
          <w:rFonts w:ascii="Arial" w:hAnsi="Arial" w:cs="Arial"/>
          <w:color w:val="24A88F"/>
          <w:sz w:val="20"/>
          <w:szCs w:val="20"/>
        </w:rPr>
      </w:pPr>
      <w:r w:rsidRPr="000C6534">
        <w:rPr>
          <w:rFonts w:ascii="Arial" w:hAnsi="Arial" w:cs="Arial"/>
          <w:color w:val="24A88F"/>
          <w:sz w:val="20"/>
          <w:szCs w:val="20"/>
        </w:rPr>
        <w:t xml:space="preserve">Email: </w:t>
      </w:r>
      <w:hyperlink r:id="rId14" w:history="1">
        <w:r w:rsidRPr="000C6534">
          <w:rPr>
            <w:rStyle w:val="Hyperlink"/>
            <w:rFonts w:ascii="Arial" w:hAnsi="Arial" w:cs="Arial"/>
            <w:color w:val="24A88F"/>
            <w:sz w:val="20"/>
            <w:szCs w:val="20"/>
          </w:rPr>
          <w:t>enquiries@angusindadvocacy.org</w:t>
        </w:r>
      </w:hyperlink>
      <w:r w:rsidRPr="000C6534">
        <w:rPr>
          <w:rFonts w:ascii="Arial" w:hAnsi="Arial" w:cs="Arial"/>
          <w:color w:val="24A88F"/>
          <w:sz w:val="20"/>
          <w:szCs w:val="20"/>
        </w:rPr>
        <w:t xml:space="preserve">      </w:t>
      </w:r>
      <w:hyperlink r:id="rId15" w:history="1">
        <w:r w:rsidRPr="000C6534">
          <w:rPr>
            <w:rStyle w:val="Hyperlink"/>
            <w:rFonts w:ascii="Arial" w:hAnsi="Arial" w:cs="Arial"/>
            <w:color w:val="24A88F"/>
            <w:sz w:val="20"/>
            <w:szCs w:val="20"/>
          </w:rPr>
          <w:t>www.angusindadvocacy.org</w:t>
        </w:r>
      </w:hyperlink>
    </w:p>
    <w:p w14:paraId="1EFCA6A3" w14:textId="2EE6C145" w:rsidR="006A0E2A" w:rsidRPr="000C6534" w:rsidRDefault="00847B51" w:rsidP="006A0E2A">
      <w:pPr>
        <w:pStyle w:val="Footer"/>
        <w:rPr>
          <w:rFonts w:ascii="Arial" w:hAnsi="Arial" w:cs="Arial"/>
          <w:color w:val="008000"/>
          <w:sz w:val="22"/>
        </w:rPr>
      </w:pPr>
      <w:r w:rsidRPr="000C6534">
        <w:rPr>
          <w:rFonts w:ascii="Arial" w:hAnsi="Arial" w:cs="Arial"/>
          <w:noProof/>
          <w:color w:val="008000"/>
          <w:sz w:val="22"/>
          <w:lang w:eastAsia="en-GB"/>
        </w:rPr>
        <w:drawing>
          <wp:anchor distT="0" distB="0" distL="114300" distR="114300" simplePos="0" relativeHeight="251658247" behindDoc="0" locked="0" layoutInCell="1" allowOverlap="1" wp14:anchorId="713DB18A" wp14:editId="311AB662">
            <wp:simplePos x="0" y="0"/>
            <wp:positionH relativeFrom="column">
              <wp:posOffset>2273300</wp:posOffset>
            </wp:positionH>
            <wp:positionV relativeFrom="paragraph">
              <wp:posOffset>6985</wp:posOffset>
            </wp:positionV>
            <wp:extent cx="981075" cy="573405"/>
            <wp:effectExtent l="0" t="0" r="9525" b="0"/>
            <wp:wrapNone/>
            <wp:docPr id="89" name="Picture 8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A blue and white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981075" cy="573405"/>
                    </a:xfrm>
                    <a:prstGeom prst="rect">
                      <a:avLst/>
                    </a:prstGeom>
                    <a:noFill/>
                    <a:ln>
                      <a:noFill/>
                    </a:ln>
                  </pic:spPr>
                </pic:pic>
              </a:graphicData>
            </a:graphic>
          </wp:anchor>
        </w:drawing>
      </w:r>
      <w:r w:rsidR="006A0E2A" w:rsidRPr="000C6534">
        <w:rPr>
          <w:rFonts w:ascii="Arial" w:hAnsi="Arial" w:cs="Arial"/>
          <w:bCs w:val="0"/>
          <w:noProof/>
          <w:lang w:eastAsia="en-GB"/>
        </w:rPr>
        <w:drawing>
          <wp:anchor distT="36576" distB="36576" distL="36576" distR="36576" simplePos="0" relativeHeight="251658244" behindDoc="0" locked="0" layoutInCell="1" allowOverlap="1" wp14:anchorId="0B1F18CD" wp14:editId="4338945C">
            <wp:simplePos x="0" y="0"/>
            <wp:positionH relativeFrom="column">
              <wp:posOffset>3905250</wp:posOffset>
            </wp:positionH>
            <wp:positionV relativeFrom="paragraph">
              <wp:posOffset>194310</wp:posOffset>
            </wp:positionV>
            <wp:extent cx="666750" cy="311785"/>
            <wp:effectExtent l="0" t="0" r="0" b="0"/>
            <wp:wrapThrough wrapText="bothSides">
              <wp:wrapPolygon edited="0">
                <wp:start x="0" y="0"/>
                <wp:lineTo x="0" y="19796"/>
                <wp:lineTo x="20983" y="19796"/>
                <wp:lineTo x="20983" y="0"/>
                <wp:lineTo x="0" y="0"/>
              </wp:wrapPolygon>
            </wp:wrapThrough>
            <wp:docPr id="91"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2" descr="A blue and white sig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66750" cy="311785"/>
                    </a:xfrm>
                    <a:prstGeom prst="rect">
                      <a:avLst/>
                    </a:prstGeom>
                    <a:noFill/>
                    <a:ln w="9525" algn="in">
                      <a:noFill/>
                      <a:miter lim="800000"/>
                      <a:headEnd/>
                      <a:tailEnd/>
                    </a:ln>
                  </pic:spPr>
                </pic:pic>
              </a:graphicData>
            </a:graphic>
            <wp14:sizeRelH relativeFrom="margin">
              <wp14:pctWidth>0</wp14:pctWidth>
            </wp14:sizeRelH>
            <wp14:sizeRelV relativeFrom="margin">
              <wp14:pctHeight>0</wp14:pctHeight>
            </wp14:sizeRelV>
          </wp:anchor>
        </w:drawing>
      </w:r>
      <w:r w:rsidR="006A0E2A" w:rsidRPr="000C6534">
        <w:rPr>
          <w:rFonts w:ascii="Arial" w:hAnsi="Arial" w:cs="Arial"/>
          <w:noProof/>
          <w:lang w:eastAsia="en-GB"/>
        </w:rPr>
        <w:drawing>
          <wp:anchor distT="0" distB="0" distL="114300" distR="114300" simplePos="0" relativeHeight="251658245" behindDoc="0" locked="0" layoutInCell="1" allowOverlap="1" wp14:anchorId="0733EDD6" wp14:editId="6861FCF8">
            <wp:simplePos x="0" y="0"/>
            <wp:positionH relativeFrom="column">
              <wp:posOffset>600075</wp:posOffset>
            </wp:positionH>
            <wp:positionV relativeFrom="paragraph">
              <wp:posOffset>108585</wp:posOffset>
            </wp:positionV>
            <wp:extent cx="862330" cy="614680"/>
            <wp:effectExtent l="0" t="0" r="0" b="0"/>
            <wp:wrapThrough wrapText="bothSides">
              <wp:wrapPolygon edited="0">
                <wp:start x="0" y="0"/>
                <wp:lineTo x="0" y="20752"/>
                <wp:lineTo x="20996" y="20752"/>
                <wp:lineTo x="20996" y="0"/>
                <wp:lineTo x="0" y="0"/>
              </wp:wrapPolygon>
            </wp:wrapThrough>
            <wp:docPr id="88" name="Picture 88" descr="A logo for a health and social care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A logo for a health and social care partnership&#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2330" cy="614680"/>
                    </a:xfrm>
                    <a:prstGeom prst="rect">
                      <a:avLst/>
                    </a:prstGeom>
                  </pic:spPr>
                </pic:pic>
              </a:graphicData>
            </a:graphic>
            <wp14:sizeRelH relativeFrom="page">
              <wp14:pctWidth>0</wp14:pctWidth>
            </wp14:sizeRelH>
            <wp14:sizeRelV relativeFrom="page">
              <wp14:pctHeight>0</wp14:pctHeight>
            </wp14:sizeRelV>
          </wp:anchor>
        </w:drawing>
      </w:r>
    </w:p>
    <w:p w14:paraId="177BC7E2" w14:textId="5B31D277" w:rsidR="00F4008C" w:rsidRPr="000C6534" w:rsidRDefault="00F4008C" w:rsidP="1B958894">
      <w:pPr>
        <w:pStyle w:val="Footer"/>
        <w:rPr>
          <w:rFonts w:ascii="Arial" w:hAnsi="Arial" w:cs="Arial"/>
          <w:color w:val="008000"/>
          <w:sz w:val="22"/>
          <w:szCs w:val="22"/>
        </w:rPr>
      </w:pPr>
      <w:r w:rsidRPr="000C6534">
        <w:rPr>
          <w:rFonts w:ascii="Arial" w:eastAsia="Tahoma" w:hAnsi="Arial" w:cs="Arial"/>
          <w:noProof/>
          <w:sz w:val="22"/>
          <w:szCs w:val="22"/>
        </w:rPr>
        <mc:AlternateContent>
          <mc:Choice Requires="wps">
            <w:drawing>
              <wp:anchor distT="45720" distB="45720" distL="114300" distR="114300" simplePos="0" relativeHeight="251658243" behindDoc="0" locked="0" layoutInCell="1" allowOverlap="1" wp14:anchorId="3D9F4B5B" wp14:editId="4CCB8CF9">
                <wp:simplePos x="0" y="0"/>
                <wp:positionH relativeFrom="margin">
                  <wp:align>left</wp:align>
                </wp:positionH>
                <wp:positionV relativeFrom="paragraph">
                  <wp:posOffset>514350</wp:posOffset>
                </wp:positionV>
                <wp:extent cx="5915025" cy="37909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790950"/>
                        </a:xfrm>
                        <a:prstGeom prst="rect">
                          <a:avLst/>
                        </a:prstGeom>
                        <a:solidFill>
                          <a:srgbClr val="FFFFFF"/>
                        </a:solidFill>
                        <a:ln w="9525">
                          <a:solidFill>
                            <a:srgbClr val="000000"/>
                          </a:solidFill>
                          <a:miter lim="800000"/>
                          <a:headEnd/>
                          <a:tailEnd/>
                        </a:ln>
                      </wps:spPr>
                      <wps:txbx>
                        <w:txbxContent>
                          <w:p w14:paraId="62789450" w14:textId="77777777" w:rsidR="00E41B60" w:rsidRPr="00A84E34" w:rsidRDefault="00E41B60" w:rsidP="00E41B60">
                            <w:pPr>
                              <w:jc w:val="center"/>
                              <w:rPr>
                                <w:rFonts w:ascii="Arial" w:eastAsia="Tahoma" w:hAnsi="Arial" w:cs="Arial"/>
                                <w:b/>
                                <w:bCs/>
                                <w:lang w:eastAsia="en-US"/>
                              </w:rPr>
                            </w:pPr>
                            <w:r w:rsidRPr="00A84E34">
                              <w:rPr>
                                <w:rFonts w:ascii="Arial" w:eastAsia="Tahoma" w:hAnsi="Arial" w:cs="Arial"/>
                                <w:b/>
                                <w:bCs/>
                                <w:lang w:eastAsia="en-US"/>
                              </w:rPr>
                              <w:t>Applicant Guidance</w:t>
                            </w:r>
                          </w:p>
                          <w:p w14:paraId="46DEBC9F" w14:textId="77777777" w:rsidR="00E41B60" w:rsidRPr="00A84E34" w:rsidRDefault="00E41B60" w:rsidP="00E41B60">
                            <w:pPr>
                              <w:rPr>
                                <w:rFonts w:ascii="Arial" w:eastAsia="Tahoma" w:hAnsi="Arial" w:cs="Arial"/>
                                <w:sz w:val="22"/>
                                <w:szCs w:val="22"/>
                                <w:lang w:eastAsia="en-US"/>
                              </w:rPr>
                            </w:pPr>
                          </w:p>
                          <w:p w14:paraId="4017DA0B" w14:textId="77777777" w:rsidR="00E41B60" w:rsidRPr="00A84E34" w:rsidRDefault="00E41B60" w:rsidP="00E41B60">
                            <w:pPr>
                              <w:outlineLvl w:val="0"/>
                              <w:rPr>
                                <w:rFonts w:ascii="Arial" w:hAnsi="Arial" w:cs="Arial"/>
                                <w:bCs/>
                                <w:sz w:val="22"/>
                                <w:szCs w:val="22"/>
                              </w:rPr>
                            </w:pPr>
                            <w:r w:rsidRPr="00A84E34">
                              <w:rPr>
                                <w:rFonts w:ascii="Arial" w:hAnsi="Arial" w:cs="Arial"/>
                                <w:bCs/>
                                <w:sz w:val="22"/>
                                <w:szCs w:val="22"/>
                              </w:rPr>
                              <w:t xml:space="preserve">The application pack is comprised of the following documents: </w:t>
                            </w:r>
                          </w:p>
                          <w:p w14:paraId="6E14B55B" w14:textId="77777777" w:rsidR="00E41B60" w:rsidRPr="00A84E34" w:rsidRDefault="00E41B60" w:rsidP="00E41B60">
                            <w:pPr>
                              <w:outlineLvl w:val="0"/>
                              <w:rPr>
                                <w:rFonts w:ascii="Arial" w:hAnsi="Arial" w:cs="Arial"/>
                                <w:bCs/>
                                <w:sz w:val="22"/>
                                <w:szCs w:val="22"/>
                              </w:rPr>
                            </w:pPr>
                          </w:p>
                          <w:p w14:paraId="2B7E4A56" w14:textId="77777777" w:rsidR="00E41B60" w:rsidRPr="00A84E34" w:rsidRDefault="00E41B60" w:rsidP="00E41B60">
                            <w:pPr>
                              <w:outlineLvl w:val="0"/>
                              <w:rPr>
                                <w:rFonts w:ascii="Arial" w:hAnsi="Arial" w:cs="Arial"/>
                                <w:bCs/>
                                <w:sz w:val="22"/>
                                <w:szCs w:val="22"/>
                              </w:rPr>
                            </w:pPr>
                          </w:p>
                          <w:p w14:paraId="26F69CD6" w14:textId="77777777" w:rsidR="00E41B60" w:rsidRPr="00A84E34" w:rsidRDefault="00E41B60" w:rsidP="00E41B60">
                            <w:pPr>
                              <w:pStyle w:val="ListParagraph"/>
                              <w:numPr>
                                <w:ilvl w:val="0"/>
                                <w:numId w:val="13"/>
                              </w:numPr>
                              <w:outlineLvl w:val="0"/>
                              <w:rPr>
                                <w:rFonts w:ascii="Arial" w:hAnsi="Arial" w:cs="Arial"/>
                                <w:bCs/>
                                <w:sz w:val="22"/>
                                <w:szCs w:val="22"/>
                              </w:rPr>
                            </w:pPr>
                            <w:r w:rsidRPr="00A84E34">
                              <w:rPr>
                                <w:rFonts w:ascii="Arial" w:hAnsi="Arial" w:cs="Arial"/>
                                <w:bCs/>
                                <w:sz w:val="22"/>
                                <w:szCs w:val="22"/>
                              </w:rPr>
                              <w:t>Job Applicant Privacy Notice</w:t>
                            </w:r>
                          </w:p>
                          <w:p w14:paraId="7CA458ED" w14:textId="77777777" w:rsidR="00E41B60" w:rsidRPr="00A84E34" w:rsidRDefault="00E41B60" w:rsidP="00E41B60">
                            <w:pPr>
                              <w:pStyle w:val="ListParagraph"/>
                              <w:rPr>
                                <w:rFonts w:ascii="Arial" w:hAnsi="Arial" w:cs="Arial"/>
                                <w:bCs/>
                                <w:sz w:val="22"/>
                                <w:szCs w:val="22"/>
                              </w:rPr>
                            </w:pPr>
                          </w:p>
                          <w:p w14:paraId="1A38FC7A" w14:textId="65C386BE" w:rsidR="00E41B60" w:rsidRPr="00A84E34" w:rsidRDefault="00E41B60" w:rsidP="00E41B60">
                            <w:pPr>
                              <w:pStyle w:val="ListParagraph"/>
                              <w:numPr>
                                <w:ilvl w:val="0"/>
                                <w:numId w:val="13"/>
                              </w:numPr>
                              <w:outlineLvl w:val="0"/>
                              <w:rPr>
                                <w:rFonts w:ascii="Arial" w:hAnsi="Arial" w:cs="Arial"/>
                                <w:bCs/>
                                <w:sz w:val="22"/>
                                <w:szCs w:val="22"/>
                              </w:rPr>
                            </w:pPr>
                            <w:r w:rsidRPr="00A84E34">
                              <w:rPr>
                                <w:rFonts w:ascii="Arial" w:hAnsi="Arial" w:cs="Arial"/>
                                <w:bCs/>
                                <w:sz w:val="22"/>
                                <w:szCs w:val="22"/>
                              </w:rPr>
                              <w:t xml:space="preserve">Application Form </w:t>
                            </w:r>
                          </w:p>
                          <w:p w14:paraId="05CAD055" w14:textId="77777777" w:rsidR="00E41B60" w:rsidRPr="00A84E34" w:rsidRDefault="00E41B60" w:rsidP="00E41B60">
                            <w:pPr>
                              <w:ind w:left="360"/>
                              <w:outlineLvl w:val="0"/>
                              <w:rPr>
                                <w:rFonts w:ascii="Arial" w:hAnsi="Arial" w:cs="Arial"/>
                                <w:bCs/>
                                <w:sz w:val="22"/>
                                <w:szCs w:val="22"/>
                              </w:rPr>
                            </w:pPr>
                            <w:r w:rsidRPr="00A84E34">
                              <w:rPr>
                                <w:rFonts w:ascii="Arial" w:hAnsi="Arial" w:cs="Arial"/>
                                <w:bCs/>
                                <w:sz w:val="22"/>
                                <w:szCs w:val="22"/>
                              </w:rPr>
                              <w:t xml:space="preserve">Please complete </w:t>
                            </w:r>
                            <w:r w:rsidRPr="00A84E34">
                              <w:rPr>
                                <w:rFonts w:ascii="Arial" w:hAnsi="Arial" w:cs="Arial"/>
                                <w:b/>
                                <w:sz w:val="22"/>
                                <w:szCs w:val="22"/>
                              </w:rPr>
                              <w:t>ALL</w:t>
                            </w:r>
                            <w:r w:rsidRPr="00A84E34">
                              <w:rPr>
                                <w:rFonts w:ascii="Arial" w:hAnsi="Arial" w:cs="Arial"/>
                                <w:bCs/>
                                <w:sz w:val="22"/>
                                <w:szCs w:val="22"/>
                              </w:rPr>
                              <w:t xml:space="preserve"> sections of the application form. CVs will not be accepted.</w:t>
                            </w:r>
                          </w:p>
                          <w:p w14:paraId="50A6FC88" w14:textId="77777777" w:rsidR="00E41B60" w:rsidRPr="00A84E34" w:rsidRDefault="00E41B60" w:rsidP="00E41B60">
                            <w:pPr>
                              <w:ind w:left="360"/>
                              <w:jc w:val="both"/>
                              <w:rPr>
                                <w:rFonts w:ascii="Arial" w:hAnsi="Arial" w:cs="Arial"/>
                                <w:sz w:val="22"/>
                                <w:szCs w:val="22"/>
                              </w:rPr>
                            </w:pPr>
                            <w:r w:rsidRPr="00A84E34">
                              <w:rPr>
                                <w:rFonts w:ascii="Arial" w:hAnsi="Arial" w:cs="Arial"/>
                                <w:sz w:val="22"/>
                                <w:szCs w:val="22"/>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Please ensure you stipulate which role you are applying for and pay attention to the relevant person specification giving examples of how you meet this. Please note that only page 16 onwards of the application form </w:t>
                            </w:r>
                            <w:r w:rsidRPr="00A84E34">
                              <w:rPr>
                                <w:rFonts w:ascii="Arial" w:hAnsi="Arial" w:cs="Arial"/>
                                <w:bCs/>
                                <w:sz w:val="22"/>
                                <w:szCs w:val="22"/>
                              </w:rPr>
                              <w:t>will be</w:t>
                            </w:r>
                            <w:r w:rsidRPr="00A84E34">
                              <w:rPr>
                                <w:rFonts w:ascii="Arial" w:hAnsi="Arial" w:cs="Arial"/>
                                <w:sz w:val="22"/>
                                <w:szCs w:val="22"/>
                              </w:rPr>
                              <w:t xml:space="preserve"> seen by the shortlisting panel. </w:t>
                            </w:r>
                          </w:p>
                          <w:p w14:paraId="3132DB54" w14:textId="77777777" w:rsidR="00E41B60" w:rsidRPr="00A84E34" w:rsidRDefault="00E41B60" w:rsidP="00E41B60">
                            <w:pPr>
                              <w:outlineLvl w:val="0"/>
                              <w:rPr>
                                <w:rFonts w:ascii="Arial" w:hAnsi="Arial" w:cs="Arial"/>
                                <w:b/>
                                <w:sz w:val="22"/>
                                <w:szCs w:val="22"/>
                              </w:rPr>
                            </w:pPr>
                          </w:p>
                          <w:p w14:paraId="6A90B941" w14:textId="5746E69B" w:rsidR="00E41B60" w:rsidRPr="00A84E34" w:rsidRDefault="00E41B60" w:rsidP="00E41B60">
                            <w:pPr>
                              <w:outlineLvl w:val="0"/>
                              <w:rPr>
                                <w:rFonts w:ascii="Arial" w:hAnsi="Arial" w:cs="Arial"/>
                                <w:bCs/>
                                <w:sz w:val="22"/>
                                <w:szCs w:val="22"/>
                              </w:rPr>
                            </w:pPr>
                            <w:r w:rsidRPr="00A84E34">
                              <w:rPr>
                                <w:rFonts w:ascii="Arial" w:hAnsi="Arial" w:cs="Arial"/>
                                <w:bCs/>
                                <w:sz w:val="22"/>
                                <w:szCs w:val="22"/>
                              </w:rPr>
                              <w:t xml:space="preserve">We </w:t>
                            </w:r>
                            <w:r w:rsidR="00225244" w:rsidRPr="00A84E34">
                              <w:rPr>
                                <w:rFonts w:ascii="Arial" w:hAnsi="Arial" w:cs="Arial"/>
                                <w:bCs/>
                                <w:sz w:val="22"/>
                                <w:szCs w:val="22"/>
                              </w:rPr>
                              <w:t>also invite</w:t>
                            </w:r>
                            <w:r w:rsidRPr="00A84E34">
                              <w:rPr>
                                <w:rFonts w:ascii="Arial" w:hAnsi="Arial" w:cs="Arial"/>
                                <w:bCs/>
                                <w:sz w:val="22"/>
                                <w:szCs w:val="22"/>
                              </w:rPr>
                              <w:t xml:space="preserve"> all applicants to complete our equalities monitoring form</w:t>
                            </w:r>
                            <w:r w:rsidR="00F4008C" w:rsidRPr="00A84E34">
                              <w:rPr>
                                <w:rFonts w:ascii="Arial" w:hAnsi="Arial" w:cs="Arial"/>
                                <w:bCs/>
                                <w:sz w:val="22"/>
                                <w:szCs w:val="22"/>
                              </w:rPr>
                              <w:t xml:space="preserve">: </w:t>
                            </w:r>
                            <w:hyperlink r:id="rId19" w:history="1">
                              <w:r w:rsidR="00F4008C" w:rsidRPr="00A84E34">
                                <w:rPr>
                                  <w:rStyle w:val="Hyperlink"/>
                                  <w:rFonts w:ascii="Arial" w:hAnsi="Arial" w:cs="Arial"/>
                                  <w:bCs/>
                                  <w:sz w:val="22"/>
                                  <w:szCs w:val="22"/>
                                </w:rPr>
                                <w:t>AIA Equalities Monitoring</w:t>
                              </w:r>
                            </w:hyperlink>
                            <w:r w:rsidR="00A84E34" w:rsidRPr="00A84E34">
                              <w:rPr>
                                <w:rFonts w:ascii="Arial" w:hAnsi="Arial" w:cs="Arial"/>
                                <w:bCs/>
                                <w:sz w:val="22"/>
                                <w:szCs w:val="22"/>
                              </w:rPr>
                              <w:t xml:space="preserve">. </w:t>
                            </w:r>
                            <w:r w:rsidRPr="00A84E34">
                              <w:rPr>
                                <w:rFonts w:ascii="Arial" w:hAnsi="Arial" w:cs="Arial"/>
                                <w:bCs/>
                                <w:sz w:val="22"/>
                                <w:szCs w:val="22"/>
                              </w:rPr>
                              <w:t xml:space="preserve">This is voluntary, but gathering this information helps us to ensure we meet the aims of our equality and diversity policy. </w:t>
                            </w:r>
                          </w:p>
                          <w:p w14:paraId="0D45113D" w14:textId="420204A2" w:rsidR="00E41B60" w:rsidRPr="00A84E34" w:rsidRDefault="00E41B6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F4B5B" id="_x0000_t202" coordsize="21600,21600" o:spt="202" path="m,l,21600r21600,l21600,xe">
                <v:stroke joinstyle="miter"/>
                <v:path gradientshapeok="t" o:connecttype="rect"/>
              </v:shapetype>
              <v:shape id="Text Box 217" o:spid="_x0000_s1026" type="#_x0000_t202" style="position:absolute;margin-left:0;margin-top:40.5pt;width:465.75pt;height:29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">
                <v:textbox>
                  <w:txbxContent>
                    <w:p w14:paraId="62789450" w14:textId="77777777" w:rsidR="00E41B60" w:rsidRPr="00A84E34" w:rsidRDefault="00E41B60" w:rsidP="00E41B60">
                      <w:pPr>
                        <w:jc w:val="center"/>
                        <w:rPr>
                          <w:rFonts w:ascii="Arial" w:eastAsia="Tahoma" w:hAnsi="Arial" w:cs="Arial"/>
                          <w:b/>
                          <w:bCs/>
                          <w:lang w:eastAsia="en-US"/>
                        </w:rPr>
                      </w:pPr>
                      <w:r w:rsidRPr="00A84E34">
                        <w:rPr>
                          <w:rFonts w:ascii="Arial" w:eastAsia="Tahoma" w:hAnsi="Arial" w:cs="Arial"/>
                          <w:b/>
                          <w:bCs/>
                          <w:lang w:eastAsia="en-US"/>
                        </w:rPr>
                        <w:t>Applicant Guidance</w:t>
                      </w:r>
                    </w:p>
                    <w:p w14:paraId="46DEBC9F" w14:textId="77777777" w:rsidR="00E41B60" w:rsidRPr="00A84E34" w:rsidRDefault="00E41B60" w:rsidP="00E41B60">
                      <w:pPr>
                        <w:rPr>
                          <w:rFonts w:ascii="Arial" w:eastAsia="Tahoma" w:hAnsi="Arial" w:cs="Arial"/>
                          <w:sz w:val="22"/>
                          <w:szCs w:val="22"/>
                          <w:lang w:eastAsia="en-US"/>
                        </w:rPr>
                      </w:pPr>
                    </w:p>
                    <w:p w14:paraId="4017DA0B" w14:textId="77777777" w:rsidR="00E41B60" w:rsidRPr="00A84E34" w:rsidRDefault="00E41B60" w:rsidP="00E41B60">
                      <w:pPr>
                        <w:outlineLvl w:val="0"/>
                        <w:rPr>
                          <w:rFonts w:ascii="Arial" w:hAnsi="Arial" w:cs="Arial"/>
                          <w:bCs/>
                          <w:sz w:val="22"/>
                          <w:szCs w:val="22"/>
                        </w:rPr>
                      </w:pPr>
                      <w:r w:rsidRPr="00A84E34">
                        <w:rPr>
                          <w:rFonts w:ascii="Arial" w:hAnsi="Arial" w:cs="Arial"/>
                          <w:bCs/>
                          <w:sz w:val="22"/>
                          <w:szCs w:val="22"/>
                        </w:rPr>
                        <w:t xml:space="preserve">The application pack is comprised of the following documents: </w:t>
                      </w:r>
                    </w:p>
                    <w:p w14:paraId="6E14B55B" w14:textId="77777777" w:rsidR="00E41B60" w:rsidRPr="00A84E34" w:rsidRDefault="00E41B60" w:rsidP="00E41B60">
                      <w:pPr>
                        <w:outlineLvl w:val="0"/>
                        <w:rPr>
                          <w:rFonts w:ascii="Arial" w:hAnsi="Arial" w:cs="Arial"/>
                          <w:bCs/>
                          <w:sz w:val="22"/>
                          <w:szCs w:val="22"/>
                        </w:rPr>
                      </w:pPr>
                    </w:p>
                    <w:p w14:paraId="2B7E4A56" w14:textId="77777777" w:rsidR="00E41B60" w:rsidRPr="00A84E34" w:rsidRDefault="00E41B60" w:rsidP="00E41B60">
                      <w:pPr>
                        <w:outlineLvl w:val="0"/>
                        <w:rPr>
                          <w:rFonts w:ascii="Arial" w:hAnsi="Arial" w:cs="Arial"/>
                          <w:bCs/>
                          <w:sz w:val="22"/>
                          <w:szCs w:val="22"/>
                        </w:rPr>
                      </w:pPr>
                    </w:p>
                    <w:p w14:paraId="26F69CD6" w14:textId="77777777" w:rsidR="00E41B60" w:rsidRPr="00A84E34" w:rsidRDefault="00E41B60" w:rsidP="00E41B60">
                      <w:pPr>
                        <w:pStyle w:val="ListParagraph"/>
                        <w:numPr>
                          <w:ilvl w:val="0"/>
                          <w:numId w:val="13"/>
                        </w:numPr>
                        <w:outlineLvl w:val="0"/>
                        <w:rPr>
                          <w:rFonts w:ascii="Arial" w:hAnsi="Arial" w:cs="Arial"/>
                          <w:bCs/>
                          <w:sz w:val="22"/>
                          <w:szCs w:val="22"/>
                        </w:rPr>
                      </w:pPr>
                      <w:r w:rsidRPr="00A84E34">
                        <w:rPr>
                          <w:rFonts w:ascii="Arial" w:hAnsi="Arial" w:cs="Arial"/>
                          <w:bCs/>
                          <w:sz w:val="22"/>
                          <w:szCs w:val="22"/>
                        </w:rPr>
                        <w:t>Job Applicant Privacy Notice</w:t>
                      </w:r>
                    </w:p>
                    <w:p w14:paraId="7CA458ED" w14:textId="77777777" w:rsidR="00E41B60" w:rsidRPr="00A84E34" w:rsidRDefault="00E41B60" w:rsidP="00E41B60">
                      <w:pPr>
                        <w:pStyle w:val="ListParagraph"/>
                        <w:rPr>
                          <w:rFonts w:ascii="Arial" w:hAnsi="Arial" w:cs="Arial"/>
                          <w:bCs/>
                          <w:sz w:val="22"/>
                          <w:szCs w:val="22"/>
                        </w:rPr>
                      </w:pPr>
                    </w:p>
                    <w:p w14:paraId="1A38FC7A" w14:textId="65C386BE" w:rsidR="00E41B60" w:rsidRPr="00A84E34" w:rsidRDefault="00E41B60" w:rsidP="00E41B60">
                      <w:pPr>
                        <w:pStyle w:val="ListParagraph"/>
                        <w:numPr>
                          <w:ilvl w:val="0"/>
                          <w:numId w:val="13"/>
                        </w:numPr>
                        <w:outlineLvl w:val="0"/>
                        <w:rPr>
                          <w:rFonts w:ascii="Arial" w:hAnsi="Arial" w:cs="Arial"/>
                          <w:bCs/>
                          <w:sz w:val="22"/>
                          <w:szCs w:val="22"/>
                        </w:rPr>
                      </w:pPr>
                      <w:r w:rsidRPr="00A84E34">
                        <w:rPr>
                          <w:rFonts w:ascii="Arial" w:hAnsi="Arial" w:cs="Arial"/>
                          <w:bCs/>
                          <w:sz w:val="22"/>
                          <w:szCs w:val="22"/>
                        </w:rPr>
                        <w:t xml:space="preserve">Application Form </w:t>
                      </w:r>
                    </w:p>
                    <w:p w14:paraId="05CAD055" w14:textId="77777777" w:rsidR="00E41B60" w:rsidRPr="00A84E34" w:rsidRDefault="00E41B60" w:rsidP="00E41B60">
                      <w:pPr>
                        <w:ind w:left="360"/>
                        <w:outlineLvl w:val="0"/>
                        <w:rPr>
                          <w:rFonts w:ascii="Arial" w:hAnsi="Arial" w:cs="Arial"/>
                          <w:bCs/>
                          <w:sz w:val="22"/>
                          <w:szCs w:val="22"/>
                        </w:rPr>
                      </w:pPr>
                      <w:r w:rsidRPr="00A84E34">
                        <w:rPr>
                          <w:rFonts w:ascii="Arial" w:hAnsi="Arial" w:cs="Arial"/>
                          <w:bCs/>
                          <w:sz w:val="22"/>
                          <w:szCs w:val="22"/>
                        </w:rPr>
                        <w:t xml:space="preserve">Please complete </w:t>
                      </w:r>
                      <w:r w:rsidRPr="00A84E34">
                        <w:rPr>
                          <w:rFonts w:ascii="Arial" w:hAnsi="Arial" w:cs="Arial"/>
                          <w:b/>
                          <w:sz w:val="22"/>
                          <w:szCs w:val="22"/>
                        </w:rPr>
                        <w:t>ALL</w:t>
                      </w:r>
                      <w:r w:rsidRPr="00A84E34">
                        <w:rPr>
                          <w:rFonts w:ascii="Arial" w:hAnsi="Arial" w:cs="Arial"/>
                          <w:bCs/>
                          <w:sz w:val="22"/>
                          <w:szCs w:val="22"/>
                        </w:rPr>
                        <w:t xml:space="preserve"> sections of the application form. CVs will not be accepted.</w:t>
                      </w:r>
                    </w:p>
                    <w:p w14:paraId="50A6FC88" w14:textId="77777777" w:rsidR="00E41B60" w:rsidRPr="00A84E34" w:rsidRDefault="00E41B60" w:rsidP="00E41B60">
                      <w:pPr>
                        <w:ind w:left="360"/>
                        <w:jc w:val="both"/>
                        <w:rPr>
                          <w:rFonts w:ascii="Arial" w:hAnsi="Arial" w:cs="Arial"/>
                          <w:sz w:val="22"/>
                          <w:szCs w:val="22"/>
                        </w:rPr>
                      </w:pPr>
                      <w:r w:rsidRPr="00A84E34">
                        <w:rPr>
                          <w:rFonts w:ascii="Arial" w:hAnsi="Arial" w:cs="Arial"/>
                          <w:sz w:val="22"/>
                          <w:szCs w:val="22"/>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Please ensure you stipulate which role you are applying for and pay attention to the relevant person specification giving examples of how you meet this. Please note that only page 16 onwards of the application form </w:t>
                      </w:r>
                      <w:r w:rsidRPr="00A84E34">
                        <w:rPr>
                          <w:rFonts w:ascii="Arial" w:hAnsi="Arial" w:cs="Arial"/>
                          <w:bCs/>
                          <w:sz w:val="22"/>
                          <w:szCs w:val="22"/>
                        </w:rPr>
                        <w:t>will be</w:t>
                      </w:r>
                      <w:r w:rsidRPr="00A84E34">
                        <w:rPr>
                          <w:rFonts w:ascii="Arial" w:hAnsi="Arial" w:cs="Arial"/>
                          <w:sz w:val="22"/>
                          <w:szCs w:val="22"/>
                        </w:rPr>
                        <w:t xml:space="preserve"> seen by the shortlisting panel. </w:t>
                      </w:r>
                    </w:p>
                    <w:p w14:paraId="3132DB54" w14:textId="77777777" w:rsidR="00E41B60" w:rsidRPr="00A84E34" w:rsidRDefault="00E41B60" w:rsidP="00E41B60">
                      <w:pPr>
                        <w:outlineLvl w:val="0"/>
                        <w:rPr>
                          <w:rFonts w:ascii="Arial" w:hAnsi="Arial" w:cs="Arial"/>
                          <w:b/>
                          <w:sz w:val="22"/>
                          <w:szCs w:val="22"/>
                        </w:rPr>
                      </w:pPr>
                    </w:p>
                    <w:p w14:paraId="6A90B941" w14:textId="5746E69B" w:rsidR="00E41B60" w:rsidRPr="00A84E34" w:rsidRDefault="00E41B60" w:rsidP="00E41B60">
                      <w:pPr>
                        <w:outlineLvl w:val="0"/>
                        <w:rPr>
                          <w:rFonts w:ascii="Arial" w:hAnsi="Arial" w:cs="Arial"/>
                          <w:bCs/>
                          <w:sz w:val="22"/>
                          <w:szCs w:val="22"/>
                        </w:rPr>
                      </w:pPr>
                      <w:r w:rsidRPr="00A84E34">
                        <w:rPr>
                          <w:rFonts w:ascii="Arial" w:hAnsi="Arial" w:cs="Arial"/>
                          <w:bCs/>
                          <w:sz w:val="22"/>
                          <w:szCs w:val="22"/>
                        </w:rPr>
                        <w:t xml:space="preserve">We </w:t>
                      </w:r>
                      <w:r w:rsidR="00225244" w:rsidRPr="00A84E34">
                        <w:rPr>
                          <w:rFonts w:ascii="Arial" w:hAnsi="Arial" w:cs="Arial"/>
                          <w:bCs/>
                          <w:sz w:val="22"/>
                          <w:szCs w:val="22"/>
                        </w:rPr>
                        <w:t>also invite</w:t>
                      </w:r>
                      <w:r w:rsidRPr="00A84E34">
                        <w:rPr>
                          <w:rFonts w:ascii="Arial" w:hAnsi="Arial" w:cs="Arial"/>
                          <w:bCs/>
                          <w:sz w:val="22"/>
                          <w:szCs w:val="22"/>
                        </w:rPr>
                        <w:t xml:space="preserve"> all applicants to complete our equalities monitoring form</w:t>
                      </w:r>
                      <w:r w:rsidR="00F4008C" w:rsidRPr="00A84E34">
                        <w:rPr>
                          <w:rFonts w:ascii="Arial" w:hAnsi="Arial" w:cs="Arial"/>
                          <w:bCs/>
                          <w:sz w:val="22"/>
                          <w:szCs w:val="22"/>
                        </w:rPr>
                        <w:t xml:space="preserve">: </w:t>
                      </w:r>
                      <w:hyperlink r:id="rId20" w:history="1">
                        <w:r w:rsidR="00F4008C" w:rsidRPr="00A84E34">
                          <w:rPr>
                            <w:rStyle w:val="Hyperlink"/>
                            <w:rFonts w:ascii="Arial" w:hAnsi="Arial" w:cs="Arial"/>
                            <w:bCs/>
                            <w:sz w:val="22"/>
                            <w:szCs w:val="22"/>
                          </w:rPr>
                          <w:t>AIA Equalities Monitoring</w:t>
                        </w:r>
                      </w:hyperlink>
                      <w:r w:rsidR="00A84E34" w:rsidRPr="00A84E34">
                        <w:rPr>
                          <w:rFonts w:ascii="Arial" w:hAnsi="Arial" w:cs="Arial"/>
                          <w:bCs/>
                          <w:sz w:val="22"/>
                          <w:szCs w:val="22"/>
                        </w:rPr>
                        <w:t xml:space="preserve">. </w:t>
                      </w:r>
                      <w:r w:rsidRPr="00A84E34">
                        <w:rPr>
                          <w:rFonts w:ascii="Arial" w:hAnsi="Arial" w:cs="Arial"/>
                          <w:bCs/>
                          <w:sz w:val="22"/>
                          <w:szCs w:val="22"/>
                        </w:rPr>
                        <w:t xml:space="preserve">This is voluntary, but gathering this information helps us to ensure we meet the aims of our equality and diversity policy. </w:t>
                      </w:r>
                    </w:p>
                    <w:p w14:paraId="0D45113D" w14:textId="420204A2" w:rsidR="00E41B60" w:rsidRPr="00A84E34" w:rsidRDefault="00E41B60">
                      <w:pPr>
                        <w:rPr>
                          <w:rFonts w:ascii="Arial" w:hAnsi="Arial" w:cs="Arial"/>
                        </w:rPr>
                      </w:pPr>
                    </w:p>
                  </w:txbxContent>
                </v:textbox>
                <w10:wrap type="square" anchorx="margin"/>
              </v:shape>
            </w:pict>
          </mc:Fallback>
        </mc:AlternateContent>
      </w:r>
      <w:r w:rsidR="006A0E2A" w:rsidRPr="000C6534">
        <w:rPr>
          <w:rFonts w:ascii="Arial" w:hAnsi="Arial" w:cs="Arial"/>
          <w:color w:val="008000"/>
          <w:sz w:val="22"/>
        </w:rPr>
        <w:tab/>
      </w:r>
      <w:r w:rsidR="006A0E2A" w:rsidRPr="000C6534">
        <w:rPr>
          <w:rFonts w:ascii="Arial" w:hAnsi="Arial" w:cs="Arial"/>
          <w:color w:val="008000"/>
          <w:sz w:val="22"/>
        </w:rPr>
        <w:tab/>
      </w:r>
      <w:r w:rsidR="006A0E2A" w:rsidRPr="000C6534">
        <w:rPr>
          <w:rFonts w:ascii="Arial" w:hAnsi="Arial" w:cs="Arial"/>
          <w:color w:val="008000"/>
          <w:sz w:val="22"/>
        </w:rPr>
        <w:tab/>
      </w:r>
    </w:p>
    <w:p w14:paraId="3AD1EB10" w14:textId="7D889FEC" w:rsidR="0A1A0315" w:rsidRPr="000C6534" w:rsidRDefault="0A1A0315" w:rsidP="0A1A0315">
      <w:pPr>
        <w:rPr>
          <w:rFonts w:ascii="Arial" w:eastAsia="Tahoma" w:hAnsi="Arial" w:cs="Arial"/>
          <w:sz w:val="22"/>
          <w:szCs w:val="22"/>
          <w:lang w:eastAsia="en-US"/>
        </w:rPr>
      </w:pPr>
    </w:p>
    <w:p w14:paraId="145C75FC" w14:textId="26262EB3" w:rsidR="00DB24A8" w:rsidRPr="000C6534" w:rsidRDefault="00DB24A8" w:rsidP="008E6972">
      <w:pPr>
        <w:outlineLvl w:val="0"/>
        <w:rPr>
          <w:rFonts w:ascii="Arial" w:hAnsi="Arial" w:cs="Arial"/>
          <w:bCs/>
          <w:sz w:val="22"/>
          <w:szCs w:val="22"/>
        </w:rPr>
      </w:pPr>
    </w:p>
    <w:p w14:paraId="4059C6F7" w14:textId="77777777" w:rsidR="00A84E34" w:rsidRDefault="00A84E34" w:rsidP="004368C1">
      <w:pPr>
        <w:spacing w:after="160" w:line="259" w:lineRule="auto"/>
        <w:rPr>
          <w:rFonts w:ascii="Arial" w:eastAsia="Century Gothic" w:hAnsi="Arial" w:cs="Arial"/>
          <w:b/>
          <w:bCs/>
          <w:color w:val="1F497D" w:themeColor="text2"/>
        </w:rPr>
      </w:pPr>
    </w:p>
    <w:p w14:paraId="67B6145E" w14:textId="77777777" w:rsidR="00A84E34" w:rsidRDefault="00A84E34" w:rsidP="004368C1">
      <w:pPr>
        <w:spacing w:after="160" w:line="259" w:lineRule="auto"/>
        <w:rPr>
          <w:rFonts w:ascii="Arial" w:eastAsia="Century Gothic" w:hAnsi="Arial" w:cs="Arial"/>
          <w:b/>
          <w:bCs/>
          <w:color w:val="1F497D" w:themeColor="text2"/>
        </w:rPr>
      </w:pPr>
    </w:p>
    <w:p w14:paraId="3EA74F1C" w14:textId="77777777" w:rsidR="00A84E34" w:rsidRDefault="00A84E34" w:rsidP="004368C1">
      <w:pPr>
        <w:spacing w:after="160" w:line="259" w:lineRule="auto"/>
        <w:rPr>
          <w:rFonts w:ascii="Arial" w:eastAsia="Century Gothic" w:hAnsi="Arial" w:cs="Arial"/>
          <w:b/>
          <w:bCs/>
          <w:color w:val="1F497D" w:themeColor="text2"/>
        </w:rPr>
      </w:pPr>
    </w:p>
    <w:p w14:paraId="210F983F" w14:textId="77777777" w:rsidR="00A84E34" w:rsidRDefault="00A84E34" w:rsidP="004368C1">
      <w:pPr>
        <w:spacing w:after="160" w:line="259" w:lineRule="auto"/>
        <w:rPr>
          <w:rFonts w:ascii="Arial" w:eastAsia="Century Gothic" w:hAnsi="Arial" w:cs="Arial"/>
          <w:b/>
          <w:bCs/>
          <w:color w:val="1F497D" w:themeColor="text2"/>
        </w:rPr>
      </w:pPr>
    </w:p>
    <w:p w14:paraId="1C83E6FE" w14:textId="77777777" w:rsidR="00A84E34" w:rsidRDefault="00A84E34" w:rsidP="004368C1">
      <w:pPr>
        <w:spacing w:after="160" w:line="259" w:lineRule="auto"/>
        <w:rPr>
          <w:rFonts w:ascii="Arial" w:eastAsia="Century Gothic" w:hAnsi="Arial" w:cs="Arial"/>
          <w:b/>
          <w:bCs/>
          <w:color w:val="1F497D" w:themeColor="text2"/>
        </w:rPr>
      </w:pPr>
    </w:p>
    <w:p w14:paraId="67765B8E" w14:textId="77777777" w:rsidR="00A84E34" w:rsidRDefault="00A84E34" w:rsidP="004368C1">
      <w:pPr>
        <w:spacing w:after="160" w:line="259" w:lineRule="auto"/>
        <w:rPr>
          <w:rFonts w:ascii="Arial" w:eastAsia="Century Gothic" w:hAnsi="Arial" w:cs="Arial"/>
          <w:b/>
          <w:bCs/>
          <w:color w:val="1F497D" w:themeColor="text2"/>
        </w:rPr>
      </w:pPr>
    </w:p>
    <w:p w14:paraId="09C4D46E" w14:textId="77777777" w:rsidR="00A84E34" w:rsidRDefault="00A84E34" w:rsidP="004368C1">
      <w:pPr>
        <w:spacing w:after="160" w:line="259" w:lineRule="auto"/>
        <w:rPr>
          <w:rFonts w:ascii="Arial" w:eastAsia="Century Gothic" w:hAnsi="Arial" w:cs="Arial"/>
          <w:b/>
          <w:bCs/>
          <w:color w:val="1F497D" w:themeColor="text2"/>
        </w:rPr>
      </w:pPr>
    </w:p>
    <w:p w14:paraId="6F983A30" w14:textId="77777777" w:rsidR="00A84E34" w:rsidRDefault="00A84E34" w:rsidP="004368C1">
      <w:pPr>
        <w:spacing w:after="160" w:line="259" w:lineRule="auto"/>
        <w:rPr>
          <w:rFonts w:ascii="Arial" w:eastAsia="Century Gothic" w:hAnsi="Arial" w:cs="Arial"/>
          <w:b/>
          <w:bCs/>
          <w:color w:val="1F497D" w:themeColor="text2"/>
        </w:rPr>
      </w:pPr>
    </w:p>
    <w:p w14:paraId="35DF95EF" w14:textId="77777777" w:rsidR="00A84E34" w:rsidRDefault="00A84E34" w:rsidP="004368C1">
      <w:pPr>
        <w:spacing w:after="160" w:line="259" w:lineRule="auto"/>
        <w:rPr>
          <w:rFonts w:ascii="Arial" w:eastAsia="Century Gothic" w:hAnsi="Arial" w:cs="Arial"/>
          <w:b/>
          <w:bCs/>
          <w:color w:val="1F497D" w:themeColor="text2"/>
        </w:rPr>
      </w:pPr>
    </w:p>
    <w:p w14:paraId="3A640F8C" w14:textId="77777777" w:rsidR="00A84E34" w:rsidRDefault="00A84E34" w:rsidP="004368C1">
      <w:pPr>
        <w:spacing w:after="160" w:line="259" w:lineRule="auto"/>
        <w:rPr>
          <w:rFonts w:ascii="Arial" w:eastAsia="Century Gothic" w:hAnsi="Arial" w:cs="Arial"/>
          <w:b/>
          <w:bCs/>
          <w:color w:val="1F497D" w:themeColor="text2"/>
        </w:rPr>
      </w:pPr>
    </w:p>
    <w:p w14:paraId="63811BBA" w14:textId="77777777" w:rsidR="00A84E34" w:rsidRDefault="00A84E34" w:rsidP="004368C1">
      <w:pPr>
        <w:spacing w:after="160" w:line="259" w:lineRule="auto"/>
        <w:rPr>
          <w:rFonts w:ascii="Arial" w:eastAsia="Century Gothic" w:hAnsi="Arial" w:cs="Arial"/>
          <w:b/>
          <w:bCs/>
          <w:color w:val="1F497D" w:themeColor="text2"/>
        </w:rPr>
      </w:pPr>
    </w:p>
    <w:p w14:paraId="1A8B573E" w14:textId="77777777" w:rsidR="00A84E34" w:rsidRDefault="00A84E34" w:rsidP="004368C1">
      <w:pPr>
        <w:spacing w:after="160" w:line="259" w:lineRule="auto"/>
        <w:rPr>
          <w:rFonts w:ascii="Arial" w:eastAsia="Century Gothic" w:hAnsi="Arial" w:cs="Arial"/>
          <w:b/>
          <w:bCs/>
          <w:color w:val="1F497D" w:themeColor="text2"/>
        </w:rPr>
      </w:pPr>
    </w:p>
    <w:p w14:paraId="565D5B4A" w14:textId="77777777" w:rsidR="00A84E34" w:rsidRDefault="00A84E34" w:rsidP="004368C1">
      <w:pPr>
        <w:spacing w:after="160" w:line="259" w:lineRule="auto"/>
        <w:rPr>
          <w:rFonts w:ascii="Arial" w:eastAsia="Century Gothic" w:hAnsi="Arial" w:cs="Arial"/>
          <w:b/>
          <w:bCs/>
          <w:color w:val="1F497D" w:themeColor="text2"/>
        </w:rPr>
      </w:pPr>
    </w:p>
    <w:p w14:paraId="240F8A30" w14:textId="77777777" w:rsidR="00A84E34" w:rsidRDefault="00A84E34" w:rsidP="004368C1">
      <w:pPr>
        <w:spacing w:after="160" w:line="259" w:lineRule="auto"/>
        <w:rPr>
          <w:rFonts w:ascii="Arial" w:eastAsia="Century Gothic" w:hAnsi="Arial" w:cs="Arial"/>
          <w:b/>
          <w:bCs/>
          <w:color w:val="1F497D" w:themeColor="text2"/>
        </w:rPr>
      </w:pPr>
    </w:p>
    <w:p w14:paraId="264B3A2E" w14:textId="77777777" w:rsidR="00A84E34" w:rsidRDefault="00A84E34" w:rsidP="004368C1">
      <w:pPr>
        <w:spacing w:after="160" w:line="259" w:lineRule="auto"/>
        <w:rPr>
          <w:rFonts w:ascii="Arial" w:eastAsia="Century Gothic" w:hAnsi="Arial" w:cs="Arial"/>
          <w:b/>
          <w:bCs/>
          <w:color w:val="1F497D" w:themeColor="text2"/>
        </w:rPr>
      </w:pPr>
    </w:p>
    <w:p w14:paraId="3128AB68" w14:textId="033513F4" w:rsidR="483FA58F" w:rsidRPr="000C6534" w:rsidRDefault="004368C1" w:rsidP="004368C1">
      <w:pPr>
        <w:spacing w:after="160" w:line="259" w:lineRule="auto"/>
        <w:rPr>
          <w:rFonts w:ascii="Arial" w:eastAsia="Century Gothic" w:hAnsi="Arial" w:cs="Arial"/>
          <w:color w:val="1F497D" w:themeColor="text2"/>
        </w:rPr>
      </w:pPr>
      <w:r w:rsidRPr="000C6534">
        <w:rPr>
          <w:rFonts w:ascii="Arial" w:eastAsia="Century Gothic" w:hAnsi="Arial" w:cs="Arial"/>
          <w:b/>
          <w:bCs/>
          <w:color w:val="1F497D" w:themeColor="text2"/>
        </w:rPr>
        <w:t>Job Applicant Privacy Notice</w:t>
      </w:r>
    </w:p>
    <w:p w14:paraId="549C962F" w14:textId="5CEAEED8" w:rsidR="483FA58F" w:rsidRPr="000C6534" w:rsidRDefault="483FA58F" w:rsidP="0A1A0315">
      <w:pPr>
        <w:spacing w:after="160" w:line="259" w:lineRule="auto"/>
        <w:jc w:val="both"/>
        <w:rPr>
          <w:rFonts w:ascii="Arial" w:eastAsia="Century Gothic" w:hAnsi="Arial" w:cs="Arial"/>
          <w:color w:val="000000" w:themeColor="text1"/>
          <w:sz w:val="22"/>
          <w:szCs w:val="22"/>
        </w:rPr>
      </w:pPr>
      <w:r w:rsidRPr="000C6534">
        <w:rPr>
          <w:rFonts w:ascii="Arial" w:eastAsia="Century Gothic" w:hAnsi="Arial" w:cs="Arial"/>
          <w:b/>
          <w:bCs/>
          <w:color w:val="000000" w:themeColor="text1"/>
          <w:sz w:val="22"/>
          <w:szCs w:val="22"/>
        </w:rPr>
        <w:t>Introduction</w:t>
      </w:r>
    </w:p>
    <w:p w14:paraId="49A41136" w14:textId="0CF04115"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The purpose of this job applicant privacy notice is to explain to you the reasons why we hold and use your personal data and explain your rights under the current data protection laws.</w:t>
      </w:r>
    </w:p>
    <w:p w14:paraId="02F8FD72" w14:textId="2A297447"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We are committed to being transparent about how we collect, use, retain, and meet our data protection obligations with you.  As the recruiter we will collect and process personal data relating to you to conduct our recruitment process, this notice explains how and why we will do this in the context of the recruitment process.   </w:t>
      </w:r>
    </w:p>
    <w:p w14:paraId="08E7CEA3" w14:textId="1A40FFA0"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You are under no statutory or contractual obligation to provide data to the organisation during the recruitment process.  However, if you do not provide the information, the organisation may not be able to process your application properly or at all.</w:t>
      </w:r>
    </w:p>
    <w:p w14:paraId="4004812B" w14:textId="04E8E3BB"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You are under no obligation to provide information for equal opportunities monitoring purposes and there are no consequences for your application if you choose not to provide the information.</w:t>
      </w:r>
    </w:p>
    <w:p w14:paraId="004220A0" w14:textId="2CFF94E2"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We are the data controller, which means we are responsible for deciding how we hold and use your personal information.</w:t>
      </w:r>
    </w:p>
    <w:p w14:paraId="563FF5AC" w14:textId="482CA319"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We will collect, use and retain your personal information in the context of the recruitment process and your rights in relation to your personal information.  We may amend this notice at any time.</w:t>
      </w:r>
    </w:p>
    <w:p w14:paraId="54BCDAF6" w14:textId="0E72D0CE"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b/>
          <w:bCs/>
          <w:color w:val="000000" w:themeColor="text1"/>
          <w:sz w:val="22"/>
          <w:szCs w:val="22"/>
        </w:rPr>
        <w:t xml:space="preserve">Data Controller ICO Information Commissioner’s Office.   </w:t>
      </w:r>
    </w:p>
    <w:p w14:paraId="58B8313A" w14:textId="643EF7CA"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We are registered as a data controller with the information commissioner and our registered number is Z7884762.</w:t>
      </w:r>
    </w:p>
    <w:p w14:paraId="00B84D75" w14:textId="521199B0"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b/>
          <w:bCs/>
          <w:color w:val="000000" w:themeColor="text1"/>
          <w:sz w:val="22"/>
          <w:szCs w:val="22"/>
        </w:rPr>
        <w:t>Where does your personal information come from?</w:t>
      </w:r>
    </w:p>
    <w:p w14:paraId="1C41948D" w14:textId="0E7D86AA"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The organisation may collect this information in several ways which include: </w:t>
      </w:r>
    </w:p>
    <w:p w14:paraId="6251E386" w14:textId="59B227BF" w:rsidR="483FA58F" w:rsidRPr="000C6534" w:rsidRDefault="483FA58F" w:rsidP="00AC6AC0">
      <w:pPr>
        <w:pStyle w:val="ListParagraph"/>
        <w:numPr>
          <w:ilvl w:val="0"/>
          <w:numId w:val="10"/>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Recruitment processes including information obtained from agencies which includes:</w:t>
      </w:r>
    </w:p>
    <w:p w14:paraId="396FF4DD" w14:textId="47CCC143" w:rsidR="483FA58F" w:rsidRPr="000C6534" w:rsidRDefault="483FA58F" w:rsidP="00AC6AC0">
      <w:pPr>
        <w:pStyle w:val="ListParagraph"/>
        <w:numPr>
          <w:ilvl w:val="2"/>
          <w:numId w:val="10"/>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Name, address, email address, telephone </w:t>
      </w:r>
      <w:proofErr w:type="gramStart"/>
      <w:r w:rsidRPr="000C6534">
        <w:rPr>
          <w:rFonts w:ascii="Arial" w:eastAsia="Century Gothic" w:hAnsi="Arial" w:cs="Arial"/>
          <w:color w:val="000000" w:themeColor="text1"/>
          <w:sz w:val="22"/>
          <w:szCs w:val="22"/>
        </w:rPr>
        <w:t>number;</w:t>
      </w:r>
      <w:proofErr w:type="gramEnd"/>
    </w:p>
    <w:p w14:paraId="12F6D245" w14:textId="13854B31" w:rsidR="483FA58F" w:rsidRPr="000C6534" w:rsidRDefault="483FA58F" w:rsidP="00AC6AC0">
      <w:pPr>
        <w:pStyle w:val="ListParagraph"/>
        <w:numPr>
          <w:ilvl w:val="2"/>
          <w:numId w:val="10"/>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Your identification documents you have given us and your proof of eligibility to work in the </w:t>
      </w:r>
      <w:proofErr w:type="gramStart"/>
      <w:r w:rsidRPr="000C6534">
        <w:rPr>
          <w:rFonts w:ascii="Arial" w:eastAsia="Century Gothic" w:hAnsi="Arial" w:cs="Arial"/>
          <w:color w:val="000000" w:themeColor="text1"/>
          <w:sz w:val="22"/>
          <w:szCs w:val="22"/>
        </w:rPr>
        <w:t>UK;</w:t>
      </w:r>
      <w:proofErr w:type="gramEnd"/>
    </w:p>
    <w:p w14:paraId="32BB3F18" w14:textId="71DA7DBB" w:rsidR="483FA58F" w:rsidRPr="000C6534" w:rsidRDefault="483FA58F" w:rsidP="00AC6AC0">
      <w:pPr>
        <w:pStyle w:val="ListParagraph"/>
        <w:numPr>
          <w:ilvl w:val="2"/>
          <w:numId w:val="10"/>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Background checks conditional for your engagement with </w:t>
      </w:r>
      <w:proofErr w:type="gramStart"/>
      <w:r w:rsidRPr="000C6534">
        <w:rPr>
          <w:rFonts w:ascii="Arial" w:eastAsia="Century Gothic" w:hAnsi="Arial" w:cs="Arial"/>
          <w:color w:val="000000" w:themeColor="text1"/>
          <w:sz w:val="22"/>
          <w:szCs w:val="22"/>
        </w:rPr>
        <w:t>us;</w:t>
      </w:r>
      <w:proofErr w:type="gramEnd"/>
    </w:p>
    <w:p w14:paraId="716BCF0A" w14:textId="42256072" w:rsidR="483FA58F" w:rsidRPr="000C6534" w:rsidRDefault="483FA58F" w:rsidP="00AC6AC0">
      <w:pPr>
        <w:pStyle w:val="ListParagraph"/>
        <w:numPr>
          <w:ilvl w:val="2"/>
          <w:numId w:val="10"/>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PVG/Disclosure/DVLA checks relating to criminal convictions/offences/qualifications.</w:t>
      </w:r>
    </w:p>
    <w:p w14:paraId="44FD8177" w14:textId="1FE33189" w:rsidR="483FA58F" w:rsidRPr="000C6534" w:rsidRDefault="483FA58F" w:rsidP="00AC6AC0">
      <w:pPr>
        <w:pStyle w:val="ListParagraph"/>
        <w:numPr>
          <w:ilvl w:val="0"/>
          <w:numId w:val="10"/>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Current and former employers or other individuals whom you have given us permission to contact to provide us with a reference.  This data will include:</w:t>
      </w:r>
    </w:p>
    <w:p w14:paraId="421EA28B" w14:textId="4FA93A7C" w:rsidR="483FA58F" w:rsidRPr="000C6534" w:rsidRDefault="483FA58F" w:rsidP="00AC6AC0">
      <w:pPr>
        <w:pStyle w:val="ListParagraph"/>
        <w:numPr>
          <w:ilvl w:val="2"/>
          <w:numId w:val="10"/>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Your work history (paid or unpaid) with them, including the dates you worked with </w:t>
      </w:r>
      <w:proofErr w:type="gramStart"/>
      <w:r w:rsidRPr="000C6534">
        <w:rPr>
          <w:rFonts w:ascii="Arial" w:eastAsia="Century Gothic" w:hAnsi="Arial" w:cs="Arial"/>
          <w:color w:val="000000" w:themeColor="text1"/>
          <w:sz w:val="22"/>
          <w:szCs w:val="22"/>
        </w:rPr>
        <w:t>them;</w:t>
      </w:r>
      <w:proofErr w:type="gramEnd"/>
    </w:p>
    <w:p w14:paraId="40274152" w14:textId="3A68EB2A" w:rsidR="483FA58F" w:rsidRPr="000C6534" w:rsidRDefault="483FA58F" w:rsidP="00AC6AC0">
      <w:pPr>
        <w:pStyle w:val="ListParagraph"/>
        <w:numPr>
          <w:ilvl w:val="2"/>
          <w:numId w:val="10"/>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The work tasks you </w:t>
      </w:r>
      <w:proofErr w:type="gramStart"/>
      <w:r w:rsidRPr="000C6534">
        <w:rPr>
          <w:rFonts w:ascii="Arial" w:eastAsia="Century Gothic" w:hAnsi="Arial" w:cs="Arial"/>
          <w:color w:val="000000" w:themeColor="text1"/>
          <w:sz w:val="22"/>
          <w:szCs w:val="22"/>
        </w:rPr>
        <w:t>did;</w:t>
      </w:r>
      <w:proofErr w:type="gramEnd"/>
    </w:p>
    <w:p w14:paraId="4B78E487" w14:textId="1C0668C0" w:rsidR="483FA58F" w:rsidRPr="000C6534" w:rsidRDefault="483FA58F" w:rsidP="00AC6AC0">
      <w:pPr>
        <w:pStyle w:val="ListParagraph"/>
        <w:numPr>
          <w:ilvl w:val="2"/>
          <w:numId w:val="10"/>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Your level of </w:t>
      </w:r>
      <w:proofErr w:type="gramStart"/>
      <w:r w:rsidRPr="000C6534">
        <w:rPr>
          <w:rFonts w:ascii="Arial" w:eastAsia="Century Gothic" w:hAnsi="Arial" w:cs="Arial"/>
          <w:color w:val="000000" w:themeColor="text1"/>
          <w:sz w:val="22"/>
          <w:szCs w:val="22"/>
        </w:rPr>
        <w:t>responsibility;</w:t>
      </w:r>
      <w:proofErr w:type="gramEnd"/>
    </w:p>
    <w:p w14:paraId="05EACEBF" w14:textId="31748F6A" w:rsidR="483FA58F" w:rsidRPr="000C6534" w:rsidRDefault="483FA58F" w:rsidP="00AC6AC0">
      <w:pPr>
        <w:pStyle w:val="ListParagraph"/>
        <w:numPr>
          <w:ilvl w:val="2"/>
          <w:numId w:val="10"/>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Job </w:t>
      </w:r>
      <w:proofErr w:type="gramStart"/>
      <w:r w:rsidRPr="000C6534">
        <w:rPr>
          <w:rFonts w:ascii="Arial" w:eastAsia="Century Gothic" w:hAnsi="Arial" w:cs="Arial"/>
          <w:color w:val="000000" w:themeColor="text1"/>
          <w:sz w:val="22"/>
          <w:szCs w:val="22"/>
        </w:rPr>
        <w:t>title;</w:t>
      </w:r>
      <w:proofErr w:type="gramEnd"/>
    </w:p>
    <w:p w14:paraId="4E3C6C61" w14:textId="4083C8FB" w:rsidR="483FA58F" w:rsidRPr="000C6534" w:rsidRDefault="483FA58F" w:rsidP="00AC6AC0">
      <w:pPr>
        <w:pStyle w:val="ListParagraph"/>
        <w:numPr>
          <w:ilvl w:val="2"/>
          <w:numId w:val="10"/>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Salary on </w:t>
      </w:r>
      <w:proofErr w:type="gramStart"/>
      <w:r w:rsidRPr="000C6534">
        <w:rPr>
          <w:rFonts w:ascii="Arial" w:eastAsia="Century Gothic" w:hAnsi="Arial" w:cs="Arial"/>
          <w:color w:val="000000" w:themeColor="text1"/>
          <w:sz w:val="22"/>
          <w:szCs w:val="22"/>
        </w:rPr>
        <w:t>leaving;</w:t>
      </w:r>
      <w:proofErr w:type="gramEnd"/>
    </w:p>
    <w:p w14:paraId="74DE05E4" w14:textId="5D5168F8" w:rsidR="483FA58F" w:rsidRPr="000C6534" w:rsidRDefault="483FA58F" w:rsidP="00AC6AC0">
      <w:pPr>
        <w:pStyle w:val="ListParagraph"/>
        <w:numPr>
          <w:ilvl w:val="2"/>
          <w:numId w:val="10"/>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Time </w:t>
      </w:r>
      <w:proofErr w:type="gramStart"/>
      <w:r w:rsidRPr="000C6534">
        <w:rPr>
          <w:rFonts w:ascii="Arial" w:eastAsia="Century Gothic" w:hAnsi="Arial" w:cs="Arial"/>
          <w:color w:val="000000" w:themeColor="text1"/>
          <w:sz w:val="22"/>
          <w:szCs w:val="22"/>
        </w:rPr>
        <w:t>keeping;</w:t>
      </w:r>
      <w:proofErr w:type="gramEnd"/>
    </w:p>
    <w:p w14:paraId="3072CEC6" w14:textId="46DCAB6D" w:rsidR="483FA58F" w:rsidRPr="000C6534" w:rsidRDefault="483FA58F" w:rsidP="00AC6AC0">
      <w:pPr>
        <w:pStyle w:val="ListParagraph"/>
        <w:numPr>
          <w:ilvl w:val="2"/>
          <w:numId w:val="10"/>
        </w:numPr>
        <w:spacing w:after="160" w:line="259" w:lineRule="auto"/>
        <w:rPr>
          <w:rFonts w:ascii="Arial" w:eastAsia="Century Gothic" w:hAnsi="Arial" w:cs="Arial"/>
          <w:color w:val="000000" w:themeColor="text1"/>
          <w:sz w:val="22"/>
          <w:szCs w:val="22"/>
        </w:rPr>
      </w:pPr>
      <w:proofErr w:type="gramStart"/>
      <w:r w:rsidRPr="000C6534">
        <w:rPr>
          <w:rFonts w:ascii="Arial" w:eastAsia="Century Gothic" w:hAnsi="Arial" w:cs="Arial"/>
          <w:color w:val="000000" w:themeColor="text1"/>
          <w:sz w:val="22"/>
          <w:szCs w:val="22"/>
        </w:rPr>
        <w:t>Reliability;</w:t>
      </w:r>
      <w:proofErr w:type="gramEnd"/>
    </w:p>
    <w:p w14:paraId="73347397" w14:textId="24440AD4" w:rsidR="483FA58F" w:rsidRPr="000C6534" w:rsidRDefault="483FA58F" w:rsidP="00AC6AC0">
      <w:pPr>
        <w:pStyle w:val="ListParagraph"/>
        <w:numPr>
          <w:ilvl w:val="2"/>
          <w:numId w:val="10"/>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Quality and quantity of </w:t>
      </w:r>
      <w:proofErr w:type="gramStart"/>
      <w:r w:rsidRPr="000C6534">
        <w:rPr>
          <w:rFonts w:ascii="Arial" w:eastAsia="Century Gothic" w:hAnsi="Arial" w:cs="Arial"/>
          <w:color w:val="000000" w:themeColor="text1"/>
          <w:sz w:val="22"/>
          <w:szCs w:val="22"/>
        </w:rPr>
        <w:t>work;</w:t>
      </w:r>
      <w:proofErr w:type="gramEnd"/>
    </w:p>
    <w:p w14:paraId="7E63886A" w14:textId="10E7EA95" w:rsidR="483FA58F" w:rsidRPr="000C6534" w:rsidRDefault="483FA58F" w:rsidP="00AC6AC0">
      <w:pPr>
        <w:pStyle w:val="ListParagraph"/>
        <w:numPr>
          <w:ilvl w:val="2"/>
          <w:numId w:val="10"/>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Relationships and attitude to those you work </w:t>
      </w:r>
      <w:proofErr w:type="gramStart"/>
      <w:r w:rsidRPr="000C6534">
        <w:rPr>
          <w:rFonts w:ascii="Arial" w:eastAsia="Century Gothic" w:hAnsi="Arial" w:cs="Arial"/>
          <w:color w:val="000000" w:themeColor="text1"/>
          <w:sz w:val="22"/>
          <w:szCs w:val="22"/>
        </w:rPr>
        <w:t>with;</w:t>
      </w:r>
      <w:proofErr w:type="gramEnd"/>
    </w:p>
    <w:p w14:paraId="47F38007" w14:textId="04DF3C10" w:rsidR="483FA58F" w:rsidRPr="000C6534" w:rsidRDefault="483FA58F" w:rsidP="00AC6AC0">
      <w:pPr>
        <w:pStyle w:val="ListParagraph"/>
        <w:numPr>
          <w:ilvl w:val="2"/>
          <w:numId w:val="10"/>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Reason for leaving their workplace, </w:t>
      </w:r>
      <w:proofErr w:type="gramStart"/>
      <w:r w:rsidRPr="000C6534">
        <w:rPr>
          <w:rFonts w:ascii="Arial" w:eastAsia="Century Gothic" w:hAnsi="Arial" w:cs="Arial"/>
          <w:color w:val="000000" w:themeColor="text1"/>
          <w:sz w:val="22"/>
          <w:szCs w:val="22"/>
        </w:rPr>
        <w:t>and;</w:t>
      </w:r>
      <w:proofErr w:type="gramEnd"/>
      <w:r w:rsidRPr="000C6534">
        <w:rPr>
          <w:rFonts w:ascii="Arial" w:eastAsia="Century Gothic" w:hAnsi="Arial" w:cs="Arial"/>
          <w:color w:val="000000" w:themeColor="text1"/>
          <w:sz w:val="22"/>
          <w:szCs w:val="22"/>
        </w:rPr>
        <w:t xml:space="preserve"> </w:t>
      </w:r>
    </w:p>
    <w:p w14:paraId="6E748E95" w14:textId="19FA3A5B" w:rsidR="483FA58F" w:rsidRPr="000C6534" w:rsidRDefault="483FA58F" w:rsidP="00AC6AC0">
      <w:pPr>
        <w:pStyle w:val="ListParagraph"/>
        <w:numPr>
          <w:ilvl w:val="2"/>
          <w:numId w:val="10"/>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Whether they would be happy to have you work for them again.</w:t>
      </w:r>
    </w:p>
    <w:p w14:paraId="17D64071" w14:textId="289C5F42"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b/>
          <w:bCs/>
          <w:color w:val="000000" w:themeColor="text1"/>
          <w:sz w:val="22"/>
          <w:szCs w:val="22"/>
        </w:rPr>
        <w:t>What Information do we collect?</w:t>
      </w:r>
    </w:p>
    <w:p w14:paraId="7F0F79DD" w14:textId="113A509C"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The organisation controls and processes a range of information about you.  In this privacy notice ‘your personal information’ means your personal data i.e. information about you from which you can be identified.  Your ‘personal information’ does not include data where your identity has been removed (anonymous data).  It is </w:t>
      </w:r>
      <w:proofErr w:type="gramStart"/>
      <w:r w:rsidRPr="000C6534">
        <w:rPr>
          <w:rFonts w:ascii="Arial" w:eastAsia="Century Gothic" w:hAnsi="Arial" w:cs="Arial"/>
          <w:color w:val="000000" w:themeColor="text1"/>
          <w:sz w:val="22"/>
          <w:szCs w:val="22"/>
        </w:rPr>
        <w:t>really important</w:t>
      </w:r>
      <w:proofErr w:type="gramEnd"/>
      <w:r w:rsidRPr="000C6534">
        <w:rPr>
          <w:rFonts w:ascii="Arial" w:eastAsia="Century Gothic" w:hAnsi="Arial" w:cs="Arial"/>
          <w:color w:val="000000" w:themeColor="text1"/>
          <w:sz w:val="22"/>
          <w:szCs w:val="22"/>
        </w:rPr>
        <w:t xml:space="preserve"> that the personal information we hold on you, and process, is accurate and up to date.  Please keep us informed if your personal information changes.</w:t>
      </w:r>
    </w:p>
    <w:p w14:paraId="3077FC1D" w14:textId="15456D33"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This includes: </w:t>
      </w:r>
    </w:p>
    <w:p w14:paraId="42631F0B" w14:textId="07139501" w:rsidR="483FA58F" w:rsidRPr="000C6534" w:rsidRDefault="483FA58F" w:rsidP="00AC6AC0">
      <w:pPr>
        <w:pStyle w:val="ListParagraph"/>
        <w:numPr>
          <w:ilvl w:val="0"/>
          <w:numId w:val="9"/>
        </w:numPr>
        <w:spacing w:after="160" w:line="259" w:lineRule="auto"/>
        <w:ind w:left="709" w:hanging="567"/>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Your name, address, and contact details including email address and telephone </w:t>
      </w:r>
      <w:proofErr w:type="gramStart"/>
      <w:r w:rsidRPr="000C6534">
        <w:rPr>
          <w:rFonts w:ascii="Arial" w:eastAsia="Century Gothic" w:hAnsi="Arial" w:cs="Arial"/>
          <w:color w:val="000000" w:themeColor="text1"/>
          <w:sz w:val="22"/>
          <w:szCs w:val="22"/>
        </w:rPr>
        <w:t>number;</w:t>
      </w:r>
      <w:proofErr w:type="gramEnd"/>
    </w:p>
    <w:p w14:paraId="54B6B7C8" w14:textId="1CFCEF04" w:rsidR="483FA58F" w:rsidRPr="000C6534" w:rsidRDefault="483FA58F" w:rsidP="00AC6AC0">
      <w:pPr>
        <w:pStyle w:val="ListParagraph"/>
        <w:numPr>
          <w:ilvl w:val="0"/>
          <w:numId w:val="9"/>
        </w:numPr>
        <w:spacing w:after="160" w:line="259" w:lineRule="auto"/>
        <w:ind w:left="709" w:hanging="567"/>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Details of your qualifications, skills, experience and work history, including start and end dates with previous employers and </w:t>
      </w:r>
      <w:proofErr w:type="gramStart"/>
      <w:r w:rsidRPr="000C6534">
        <w:rPr>
          <w:rFonts w:ascii="Arial" w:eastAsia="Century Gothic" w:hAnsi="Arial" w:cs="Arial"/>
          <w:color w:val="000000" w:themeColor="text1"/>
          <w:sz w:val="22"/>
          <w:szCs w:val="22"/>
        </w:rPr>
        <w:t>workplaces;</w:t>
      </w:r>
      <w:proofErr w:type="gramEnd"/>
    </w:p>
    <w:p w14:paraId="58A971EC" w14:textId="619E3A05" w:rsidR="483FA58F" w:rsidRPr="000C6534" w:rsidRDefault="483FA58F" w:rsidP="00AC6AC0">
      <w:pPr>
        <w:pStyle w:val="ListParagraph"/>
        <w:numPr>
          <w:ilvl w:val="0"/>
          <w:numId w:val="9"/>
        </w:numPr>
        <w:spacing w:after="160" w:line="259" w:lineRule="auto"/>
        <w:ind w:left="709" w:hanging="567"/>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Information about your remuneration, including entitlement to benefits such as, pay, pension and </w:t>
      </w:r>
      <w:proofErr w:type="gramStart"/>
      <w:r w:rsidRPr="000C6534">
        <w:rPr>
          <w:rFonts w:ascii="Arial" w:eastAsia="Century Gothic" w:hAnsi="Arial" w:cs="Arial"/>
          <w:color w:val="000000" w:themeColor="text1"/>
          <w:sz w:val="22"/>
          <w:szCs w:val="22"/>
        </w:rPr>
        <w:t>holidays;</w:t>
      </w:r>
      <w:proofErr w:type="gramEnd"/>
    </w:p>
    <w:p w14:paraId="479901E5" w14:textId="0A68A31F" w:rsidR="483FA58F" w:rsidRPr="000C6534" w:rsidRDefault="483FA58F" w:rsidP="00AC6AC0">
      <w:pPr>
        <w:pStyle w:val="ListParagraph"/>
        <w:numPr>
          <w:ilvl w:val="0"/>
          <w:numId w:val="9"/>
        </w:numPr>
        <w:spacing w:after="160" w:line="259" w:lineRule="auto"/>
        <w:ind w:left="709" w:hanging="567"/>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Information about your nationality and entitlement to work in the </w:t>
      </w:r>
      <w:proofErr w:type="gramStart"/>
      <w:r w:rsidRPr="000C6534">
        <w:rPr>
          <w:rFonts w:ascii="Arial" w:eastAsia="Century Gothic" w:hAnsi="Arial" w:cs="Arial"/>
          <w:color w:val="000000" w:themeColor="text1"/>
          <w:sz w:val="22"/>
          <w:szCs w:val="22"/>
        </w:rPr>
        <w:t>UK;</w:t>
      </w:r>
      <w:proofErr w:type="gramEnd"/>
    </w:p>
    <w:p w14:paraId="51020858" w14:textId="55FF7914" w:rsidR="483FA58F" w:rsidRPr="000C6534" w:rsidRDefault="483FA58F" w:rsidP="00AC6AC0">
      <w:pPr>
        <w:pStyle w:val="ListParagraph"/>
        <w:numPr>
          <w:ilvl w:val="0"/>
          <w:numId w:val="9"/>
        </w:numPr>
        <w:spacing w:after="160" w:line="259" w:lineRule="auto"/>
        <w:ind w:left="709" w:hanging="567"/>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Information regarding whether you have a disability for which the organisation needs to make reasonable adjustments during the recruitment </w:t>
      </w:r>
      <w:proofErr w:type="gramStart"/>
      <w:r w:rsidRPr="000C6534">
        <w:rPr>
          <w:rFonts w:ascii="Arial" w:eastAsia="Century Gothic" w:hAnsi="Arial" w:cs="Arial"/>
          <w:color w:val="000000" w:themeColor="text1"/>
          <w:sz w:val="22"/>
          <w:szCs w:val="22"/>
        </w:rPr>
        <w:t>process;</w:t>
      </w:r>
      <w:proofErr w:type="gramEnd"/>
    </w:p>
    <w:p w14:paraId="632DE01E" w14:textId="3D6839BB" w:rsidR="483FA58F" w:rsidRPr="000C6534" w:rsidRDefault="483FA58F" w:rsidP="00AC6AC0">
      <w:pPr>
        <w:pStyle w:val="ListParagraph"/>
        <w:numPr>
          <w:ilvl w:val="0"/>
          <w:numId w:val="9"/>
        </w:numPr>
        <w:spacing w:after="160" w:line="259" w:lineRule="auto"/>
        <w:ind w:left="709" w:hanging="567"/>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Equal opportunities monitoring information [collected and retained anonymously]. </w:t>
      </w:r>
    </w:p>
    <w:p w14:paraId="53C85698" w14:textId="51CA18C9"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The data we hold </w:t>
      </w:r>
      <w:proofErr w:type="gramStart"/>
      <w:r w:rsidRPr="000C6534">
        <w:rPr>
          <w:rFonts w:ascii="Arial" w:eastAsia="Century Gothic" w:hAnsi="Arial" w:cs="Arial"/>
          <w:color w:val="000000" w:themeColor="text1"/>
          <w:sz w:val="22"/>
          <w:szCs w:val="22"/>
        </w:rPr>
        <w:t>on</w:t>
      </w:r>
      <w:proofErr w:type="gramEnd"/>
      <w:r w:rsidRPr="000C6534">
        <w:rPr>
          <w:rFonts w:ascii="Arial" w:eastAsia="Century Gothic" w:hAnsi="Arial" w:cs="Arial"/>
          <w:color w:val="000000" w:themeColor="text1"/>
          <w:sz w:val="22"/>
          <w:szCs w:val="22"/>
        </w:rPr>
        <w:t xml:space="preserve"> you will be stored electronically in the Admin U Drive, password protected and accessed via VPN.  A hard copy will be stored in a locked filing cabinet in the Executive Director’s office.  The data is stored for a period of 6 years after an employee leaves the organisation in accordance with Angus Independent Advocacy’s Retention Policy. </w:t>
      </w:r>
    </w:p>
    <w:p w14:paraId="71EB142D" w14:textId="0AC8E18C"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b/>
          <w:bCs/>
          <w:color w:val="000000" w:themeColor="text1"/>
          <w:sz w:val="22"/>
          <w:szCs w:val="22"/>
        </w:rPr>
        <w:t>Processing Personal Data</w:t>
      </w:r>
    </w:p>
    <w:p w14:paraId="0946E100" w14:textId="3E377A2E"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As an organisation we will process data in accordance with the following legal grounds:</w:t>
      </w:r>
    </w:p>
    <w:p w14:paraId="00C209C0" w14:textId="05493630"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To Enter a Contract with you:</w:t>
      </w:r>
    </w:p>
    <w:p w14:paraId="23B9C258" w14:textId="7F20ACED"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We need to process the data we hold </w:t>
      </w:r>
      <w:proofErr w:type="gramStart"/>
      <w:r w:rsidRPr="000C6534">
        <w:rPr>
          <w:rFonts w:ascii="Arial" w:eastAsia="Century Gothic" w:hAnsi="Arial" w:cs="Arial"/>
          <w:color w:val="000000" w:themeColor="text1"/>
          <w:sz w:val="22"/>
          <w:szCs w:val="22"/>
        </w:rPr>
        <w:t>on</w:t>
      </w:r>
      <w:proofErr w:type="gramEnd"/>
      <w:r w:rsidRPr="000C6534">
        <w:rPr>
          <w:rFonts w:ascii="Arial" w:eastAsia="Century Gothic" w:hAnsi="Arial" w:cs="Arial"/>
          <w:color w:val="000000" w:themeColor="text1"/>
          <w:sz w:val="22"/>
          <w:szCs w:val="22"/>
        </w:rPr>
        <w:t xml:space="preserve"> you in order that we comply with our obligations with you under the contract we have with each other.  This </w:t>
      </w:r>
      <w:proofErr w:type="gramStart"/>
      <w:r w:rsidRPr="000C6534">
        <w:rPr>
          <w:rFonts w:ascii="Arial" w:eastAsia="Century Gothic" w:hAnsi="Arial" w:cs="Arial"/>
          <w:color w:val="000000" w:themeColor="text1"/>
          <w:sz w:val="22"/>
          <w:szCs w:val="22"/>
        </w:rPr>
        <w:t>includes;</w:t>
      </w:r>
      <w:proofErr w:type="gramEnd"/>
      <w:r w:rsidRPr="000C6534">
        <w:rPr>
          <w:rFonts w:ascii="Arial" w:eastAsia="Century Gothic" w:hAnsi="Arial" w:cs="Arial"/>
          <w:color w:val="000000" w:themeColor="text1"/>
          <w:sz w:val="22"/>
          <w:szCs w:val="22"/>
        </w:rPr>
        <w:t xml:space="preserve"> </w:t>
      </w:r>
    </w:p>
    <w:p w14:paraId="00E2BFA8" w14:textId="268D3C5B" w:rsidR="483FA58F" w:rsidRPr="000C6534" w:rsidRDefault="483FA58F" w:rsidP="00AC6AC0">
      <w:pPr>
        <w:pStyle w:val="ListParagraph"/>
        <w:numPr>
          <w:ilvl w:val="0"/>
          <w:numId w:val="8"/>
        </w:numPr>
        <w:spacing w:after="160" w:line="259" w:lineRule="auto"/>
        <w:ind w:hanging="623"/>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Contact you regarding the recruitment process and any offer of </w:t>
      </w:r>
      <w:proofErr w:type="gramStart"/>
      <w:r w:rsidRPr="000C6534">
        <w:rPr>
          <w:rFonts w:ascii="Arial" w:eastAsia="Century Gothic" w:hAnsi="Arial" w:cs="Arial"/>
          <w:color w:val="000000" w:themeColor="text1"/>
          <w:sz w:val="22"/>
          <w:szCs w:val="22"/>
        </w:rPr>
        <w:t>work;</w:t>
      </w:r>
      <w:proofErr w:type="gramEnd"/>
    </w:p>
    <w:p w14:paraId="5220D21D" w14:textId="2141C110" w:rsidR="483FA58F" w:rsidRPr="000C6534" w:rsidRDefault="483FA58F" w:rsidP="00AC6AC0">
      <w:pPr>
        <w:pStyle w:val="ListParagraph"/>
        <w:numPr>
          <w:ilvl w:val="0"/>
          <w:numId w:val="8"/>
        </w:numPr>
        <w:spacing w:after="160" w:line="259" w:lineRule="auto"/>
        <w:ind w:hanging="623"/>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Decide on any subsequent </w:t>
      </w:r>
      <w:proofErr w:type="gramStart"/>
      <w:r w:rsidRPr="000C6534">
        <w:rPr>
          <w:rFonts w:ascii="Arial" w:eastAsia="Century Gothic" w:hAnsi="Arial" w:cs="Arial"/>
          <w:color w:val="000000" w:themeColor="text1"/>
          <w:sz w:val="22"/>
          <w:szCs w:val="22"/>
        </w:rPr>
        <w:t>appointment;</w:t>
      </w:r>
      <w:proofErr w:type="gramEnd"/>
    </w:p>
    <w:p w14:paraId="0A2A78CD" w14:textId="22A2A4E0" w:rsidR="483FA58F" w:rsidRPr="000C6534" w:rsidRDefault="483FA58F" w:rsidP="00AC6AC0">
      <w:pPr>
        <w:pStyle w:val="ListParagraph"/>
        <w:numPr>
          <w:ilvl w:val="0"/>
          <w:numId w:val="8"/>
        </w:numPr>
        <w:spacing w:after="160" w:line="259" w:lineRule="auto"/>
        <w:ind w:hanging="623"/>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Obtain references if you have accepted an offer of work from </w:t>
      </w:r>
      <w:proofErr w:type="gramStart"/>
      <w:r w:rsidRPr="000C6534">
        <w:rPr>
          <w:rFonts w:ascii="Arial" w:eastAsia="Century Gothic" w:hAnsi="Arial" w:cs="Arial"/>
          <w:color w:val="000000" w:themeColor="text1"/>
          <w:sz w:val="22"/>
          <w:szCs w:val="22"/>
        </w:rPr>
        <w:t>us;</w:t>
      </w:r>
      <w:proofErr w:type="gramEnd"/>
    </w:p>
    <w:p w14:paraId="137EEBF7" w14:textId="309E9E48" w:rsidR="483FA58F" w:rsidRPr="000C6534" w:rsidRDefault="483FA58F" w:rsidP="00AC6AC0">
      <w:pPr>
        <w:pStyle w:val="ListParagraph"/>
        <w:numPr>
          <w:ilvl w:val="0"/>
          <w:numId w:val="8"/>
        </w:numPr>
        <w:spacing w:after="160" w:line="259" w:lineRule="auto"/>
        <w:ind w:hanging="623"/>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Determine the terms of any potential contract between </w:t>
      </w:r>
      <w:proofErr w:type="gramStart"/>
      <w:r w:rsidRPr="000C6534">
        <w:rPr>
          <w:rFonts w:ascii="Arial" w:eastAsia="Century Gothic" w:hAnsi="Arial" w:cs="Arial"/>
          <w:color w:val="000000" w:themeColor="text1"/>
          <w:sz w:val="22"/>
          <w:szCs w:val="22"/>
        </w:rPr>
        <w:t>us;</w:t>
      </w:r>
      <w:proofErr w:type="gramEnd"/>
    </w:p>
    <w:p w14:paraId="7661C259" w14:textId="74DE6CFB" w:rsidR="483FA58F" w:rsidRPr="000C6534" w:rsidRDefault="483FA58F" w:rsidP="00AC6AC0">
      <w:pPr>
        <w:pStyle w:val="ListParagraph"/>
        <w:numPr>
          <w:ilvl w:val="0"/>
          <w:numId w:val="8"/>
        </w:numPr>
        <w:spacing w:after="160" w:line="259" w:lineRule="auto"/>
        <w:ind w:hanging="623"/>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The need to process your data to </w:t>
      </w:r>
      <w:proofErr w:type="gramStart"/>
      <w:r w:rsidRPr="000C6534">
        <w:rPr>
          <w:rFonts w:ascii="Arial" w:eastAsia="Century Gothic" w:hAnsi="Arial" w:cs="Arial"/>
          <w:color w:val="000000" w:themeColor="text1"/>
          <w:sz w:val="22"/>
          <w:szCs w:val="22"/>
        </w:rPr>
        <w:t>enter into</w:t>
      </w:r>
      <w:proofErr w:type="gramEnd"/>
      <w:r w:rsidRPr="000C6534">
        <w:rPr>
          <w:rFonts w:ascii="Arial" w:eastAsia="Century Gothic" w:hAnsi="Arial" w:cs="Arial"/>
          <w:color w:val="000000" w:themeColor="text1"/>
          <w:sz w:val="22"/>
          <w:szCs w:val="22"/>
        </w:rPr>
        <w:t xml:space="preserve"> a contract of employment with you.</w:t>
      </w:r>
    </w:p>
    <w:p w14:paraId="6DDE956A" w14:textId="198A6678"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Legal Obligations:</w:t>
      </w:r>
    </w:p>
    <w:p w14:paraId="47A391DF" w14:textId="18197CEA"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We are required:</w:t>
      </w:r>
    </w:p>
    <w:p w14:paraId="70CA0F6A" w14:textId="57328C90" w:rsidR="483FA58F" w:rsidRPr="000C6534" w:rsidRDefault="483FA58F" w:rsidP="00AC6AC0">
      <w:pPr>
        <w:pStyle w:val="ListParagraph"/>
        <w:numPr>
          <w:ilvl w:val="0"/>
          <w:numId w:val="7"/>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to obtain checks regarding your right to work in the </w:t>
      </w:r>
      <w:proofErr w:type="gramStart"/>
      <w:r w:rsidRPr="000C6534">
        <w:rPr>
          <w:rFonts w:ascii="Arial" w:eastAsia="Century Gothic" w:hAnsi="Arial" w:cs="Arial"/>
          <w:color w:val="000000" w:themeColor="text1"/>
          <w:sz w:val="22"/>
          <w:szCs w:val="22"/>
        </w:rPr>
        <w:t>UK;</w:t>
      </w:r>
      <w:proofErr w:type="gramEnd"/>
      <w:r w:rsidRPr="000C6534">
        <w:rPr>
          <w:rFonts w:ascii="Arial" w:eastAsia="Century Gothic" w:hAnsi="Arial" w:cs="Arial"/>
          <w:color w:val="000000" w:themeColor="text1"/>
          <w:sz w:val="22"/>
          <w:szCs w:val="22"/>
        </w:rPr>
        <w:t xml:space="preserve"> </w:t>
      </w:r>
    </w:p>
    <w:p w14:paraId="21B2B083" w14:textId="608521E7" w:rsidR="483FA58F" w:rsidRPr="000C6534" w:rsidRDefault="483FA58F" w:rsidP="00AC6AC0">
      <w:pPr>
        <w:pStyle w:val="ListParagraph"/>
        <w:numPr>
          <w:ilvl w:val="0"/>
          <w:numId w:val="7"/>
        </w:numPr>
        <w:spacing w:after="160" w:line="259" w:lineRule="auto"/>
        <w:rPr>
          <w:rFonts w:ascii="Arial" w:eastAsia="Century Gothic" w:hAnsi="Arial" w:cs="Arial"/>
          <w:color w:val="000000" w:themeColor="text1"/>
          <w:sz w:val="22"/>
          <w:szCs w:val="22"/>
        </w:rPr>
      </w:pPr>
      <w:proofErr w:type="gramStart"/>
      <w:r w:rsidRPr="000C6534">
        <w:rPr>
          <w:rFonts w:ascii="Arial" w:eastAsia="Century Gothic" w:hAnsi="Arial" w:cs="Arial"/>
          <w:color w:val="000000" w:themeColor="text1"/>
          <w:sz w:val="22"/>
          <w:szCs w:val="22"/>
        </w:rPr>
        <w:t>make a decision</w:t>
      </w:r>
      <w:proofErr w:type="gramEnd"/>
      <w:r w:rsidRPr="000C6534">
        <w:rPr>
          <w:rFonts w:ascii="Arial" w:eastAsia="Century Gothic" w:hAnsi="Arial" w:cs="Arial"/>
          <w:color w:val="000000" w:themeColor="text1"/>
          <w:sz w:val="22"/>
          <w:szCs w:val="22"/>
        </w:rPr>
        <w:t xml:space="preserve"> regarding the recruitment and any subsequent </w:t>
      </w:r>
      <w:proofErr w:type="gramStart"/>
      <w:r w:rsidRPr="000C6534">
        <w:rPr>
          <w:rFonts w:ascii="Arial" w:eastAsia="Century Gothic" w:hAnsi="Arial" w:cs="Arial"/>
          <w:color w:val="000000" w:themeColor="text1"/>
          <w:sz w:val="22"/>
          <w:szCs w:val="22"/>
        </w:rPr>
        <w:t>appointment;</w:t>
      </w:r>
      <w:proofErr w:type="gramEnd"/>
    </w:p>
    <w:p w14:paraId="1CA4643C" w14:textId="5763B5D5" w:rsidR="0A1A0315" w:rsidRPr="000C6534" w:rsidRDefault="483FA58F" w:rsidP="0A1A0315">
      <w:pPr>
        <w:pStyle w:val="ListParagraph"/>
        <w:numPr>
          <w:ilvl w:val="0"/>
          <w:numId w:val="7"/>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health information to make reasonable adjustments to attend interview and comply with employment related law.</w:t>
      </w:r>
    </w:p>
    <w:p w14:paraId="54578813" w14:textId="0E999B0E"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Legitimate Interests:</w:t>
      </w:r>
    </w:p>
    <w:p w14:paraId="4549ECC4" w14:textId="2FB56E76"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We are also required to process your data in accordance with our legitimate interests during and after the recruitment process: </w:t>
      </w:r>
    </w:p>
    <w:p w14:paraId="3A06EBF6" w14:textId="05AE506F" w:rsidR="483FA58F" w:rsidRPr="000C6534" w:rsidRDefault="483FA58F" w:rsidP="00AC6AC0">
      <w:pPr>
        <w:pStyle w:val="ListParagraph"/>
        <w:numPr>
          <w:ilvl w:val="0"/>
          <w:numId w:val="6"/>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Run recruitment and promotion processes, and select and offer a suitable candidate, worker or contractor a role with our </w:t>
      </w:r>
      <w:proofErr w:type="gramStart"/>
      <w:r w:rsidRPr="000C6534">
        <w:rPr>
          <w:rFonts w:ascii="Arial" w:eastAsia="Century Gothic" w:hAnsi="Arial" w:cs="Arial"/>
          <w:color w:val="000000" w:themeColor="text1"/>
          <w:sz w:val="22"/>
          <w:szCs w:val="22"/>
        </w:rPr>
        <w:t>organisation;</w:t>
      </w:r>
      <w:proofErr w:type="gramEnd"/>
    </w:p>
    <w:p w14:paraId="0DCC1FC2" w14:textId="17B7BC03" w:rsidR="483FA58F" w:rsidRPr="000C6534" w:rsidRDefault="483FA58F" w:rsidP="00AC6AC0">
      <w:pPr>
        <w:pStyle w:val="ListParagraph"/>
        <w:numPr>
          <w:ilvl w:val="0"/>
          <w:numId w:val="6"/>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Obtain references from whom you have given us contact details of, </w:t>
      </w:r>
      <w:proofErr w:type="gramStart"/>
      <w:r w:rsidRPr="000C6534">
        <w:rPr>
          <w:rFonts w:ascii="Arial" w:eastAsia="Century Gothic" w:hAnsi="Arial" w:cs="Arial"/>
          <w:color w:val="000000" w:themeColor="text1"/>
          <w:sz w:val="22"/>
          <w:szCs w:val="22"/>
        </w:rPr>
        <w:t>and;</w:t>
      </w:r>
      <w:proofErr w:type="gramEnd"/>
    </w:p>
    <w:p w14:paraId="400E3526" w14:textId="605CA6D5" w:rsidR="483FA58F" w:rsidRPr="000C6534" w:rsidRDefault="483FA58F" w:rsidP="00AC6AC0">
      <w:pPr>
        <w:pStyle w:val="ListParagraph"/>
        <w:numPr>
          <w:ilvl w:val="0"/>
          <w:numId w:val="6"/>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Respond to and defend against legal </w:t>
      </w:r>
      <w:proofErr w:type="gramStart"/>
      <w:r w:rsidRPr="000C6534">
        <w:rPr>
          <w:rFonts w:ascii="Arial" w:eastAsia="Century Gothic" w:hAnsi="Arial" w:cs="Arial"/>
          <w:color w:val="000000" w:themeColor="text1"/>
          <w:sz w:val="22"/>
          <w:szCs w:val="22"/>
        </w:rPr>
        <w:t>claims;</w:t>
      </w:r>
      <w:proofErr w:type="gramEnd"/>
    </w:p>
    <w:p w14:paraId="345CDEAE" w14:textId="60EDC45E" w:rsidR="483FA58F" w:rsidRPr="000C6534" w:rsidRDefault="483FA58F" w:rsidP="00AC6AC0">
      <w:pPr>
        <w:pStyle w:val="ListParagraph"/>
        <w:numPr>
          <w:ilvl w:val="0"/>
          <w:numId w:val="6"/>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Confirm personal membership of professional organisations in relation to the role you are applying </w:t>
      </w:r>
      <w:proofErr w:type="gramStart"/>
      <w:r w:rsidRPr="000C6534">
        <w:rPr>
          <w:rFonts w:ascii="Arial" w:eastAsia="Century Gothic" w:hAnsi="Arial" w:cs="Arial"/>
          <w:color w:val="000000" w:themeColor="text1"/>
          <w:sz w:val="22"/>
          <w:szCs w:val="22"/>
        </w:rPr>
        <w:t>for;</w:t>
      </w:r>
      <w:proofErr w:type="gramEnd"/>
    </w:p>
    <w:p w14:paraId="72B09F57" w14:textId="7B509D6E" w:rsidR="483FA58F" w:rsidRPr="000C6534" w:rsidRDefault="483FA58F" w:rsidP="00AC6AC0">
      <w:pPr>
        <w:pStyle w:val="ListParagraph"/>
        <w:numPr>
          <w:ilvl w:val="0"/>
          <w:numId w:val="6"/>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Conduct any regulatory checks and/or statutory check/requirements in relation to your engagement with </w:t>
      </w:r>
      <w:proofErr w:type="gramStart"/>
      <w:r w:rsidRPr="000C6534">
        <w:rPr>
          <w:rFonts w:ascii="Arial" w:eastAsia="Century Gothic" w:hAnsi="Arial" w:cs="Arial"/>
          <w:color w:val="000000" w:themeColor="text1"/>
          <w:sz w:val="22"/>
          <w:szCs w:val="22"/>
        </w:rPr>
        <w:t>us;</w:t>
      </w:r>
      <w:proofErr w:type="gramEnd"/>
    </w:p>
    <w:p w14:paraId="48724C56" w14:textId="6B485C52" w:rsidR="483FA58F" w:rsidRPr="000C6534" w:rsidRDefault="483FA58F" w:rsidP="00AC6AC0">
      <w:pPr>
        <w:pStyle w:val="ListParagraph"/>
        <w:numPr>
          <w:ilvl w:val="0"/>
          <w:numId w:val="6"/>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To adhere to our own equal opportunity practices and to process your health data in accordance with our guaranteed interview </w:t>
      </w:r>
      <w:proofErr w:type="gramStart"/>
      <w:r w:rsidRPr="000C6534">
        <w:rPr>
          <w:rFonts w:ascii="Arial" w:eastAsia="Century Gothic" w:hAnsi="Arial" w:cs="Arial"/>
          <w:color w:val="000000" w:themeColor="text1"/>
          <w:sz w:val="22"/>
          <w:szCs w:val="22"/>
        </w:rPr>
        <w:t>scheme;</w:t>
      </w:r>
      <w:proofErr w:type="gramEnd"/>
    </w:p>
    <w:p w14:paraId="7D0A8D73" w14:textId="0060942E" w:rsidR="483FA58F" w:rsidRPr="000C6534" w:rsidRDefault="483FA58F" w:rsidP="00AC6AC0">
      <w:pPr>
        <w:pStyle w:val="ListParagraph"/>
        <w:numPr>
          <w:ilvl w:val="0"/>
          <w:numId w:val="6"/>
        </w:num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Carry out equal opportunities monitoring to review our equality of opportunity practices.</w:t>
      </w:r>
    </w:p>
    <w:p w14:paraId="3D0C0C78" w14:textId="30459FEA"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b/>
          <w:bCs/>
          <w:color w:val="000000" w:themeColor="text1"/>
          <w:sz w:val="22"/>
          <w:szCs w:val="22"/>
        </w:rPr>
        <w:t>Information regarding Criminal Convections</w:t>
      </w:r>
    </w:p>
    <w:p w14:paraId="417DF550" w14:textId="370E39F2" w:rsidR="483FA58F" w:rsidRPr="000C6534" w:rsidRDefault="483FA58F" w:rsidP="0A1A0315">
      <w:pPr>
        <w:pStyle w:val="BodyText1"/>
        <w:spacing w:after="0" w:line="288" w:lineRule="auto"/>
        <w:jc w:val="left"/>
        <w:rPr>
          <w:rFonts w:ascii="Arial" w:eastAsia="Century Gothic" w:hAnsi="Arial" w:cs="Arial"/>
          <w:sz w:val="22"/>
          <w:szCs w:val="22"/>
        </w:rPr>
      </w:pPr>
      <w:r w:rsidRPr="000C6534">
        <w:rPr>
          <w:rFonts w:ascii="Arial" w:eastAsia="Century Gothic" w:hAnsi="Arial" w:cs="Arial"/>
          <w:sz w:val="22"/>
          <w:szCs w:val="22"/>
        </w:rPr>
        <w:t xml:space="preserve">To enable us to make recruitment decisions and assess suitability for </w:t>
      </w:r>
      <w:proofErr w:type="gramStart"/>
      <w:r w:rsidRPr="000C6534">
        <w:rPr>
          <w:rFonts w:ascii="Arial" w:eastAsia="Century Gothic" w:hAnsi="Arial" w:cs="Arial"/>
          <w:sz w:val="22"/>
          <w:szCs w:val="22"/>
        </w:rPr>
        <w:t>particular work</w:t>
      </w:r>
      <w:proofErr w:type="gramEnd"/>
      <w:r w:rsidRPr="000C6534">
        <w:rPr>
          <w:rFonts w:ascii="Arial" w:eastAsia="Century Gothic" w:hAnsi="Arial" w:cs="Arial"/>
          <w:sz w:val="22"/>
          <w:szCs w:val="22"/>
        </w:rPr>
        <w:t>, we will process information about criminal convictions and offences (including alleged offences), through appropriate mechanisms such as PVG Scheme and Disclosure Scotland.</w:t>
      </w:r>
    </w:p>
    <w:p w14:paraId="3767E545" w14:textId="7D5BA1AC" w:rsidR="0A1A0315" w:rsidRPr="000C6534" w:rsidRDefault="0A1A0315" w:rsidP="0A1A0315">
      <w:pPr>
        <w:spacing w:line="288" w:lineRule="auto"/>
        <w:rPr>
          <w:rFonts w:ascii="Arial" w:eastAsia="Century Gothic" w:hAnsi="Arial" w:cs="Arial"/>
          <w:color w:val="000000" w:themeColor="text1"/>
          <w:sz w:val="22"/>
          <w:szCs w:val="22"/>
        </w:rPr>
      </w:pPr>
    </w:p>
    <w:p w14:paraId="38489ED5" w14:textId="3A204275" w:rsidR="483FA58F" w:rsidRPr="000C6534" w:rsidRDefault="483FA58F" w:rsidP="0A1A0315">
      <w:pPr>
        <w:pStyle w:val="BodyText1"/>
        <w:spacing w:after="0" w:line="288" w:lineRule="auto"/>
        <w:jc w:val="left"/>
        <w:rPr>
          <w:rFonts w:ascii="Arial" w:eastAsia="Century Gothic" w:hAnsi="Arial" w:cs="Arial"/>
          <w:sz w:val="22"/>
          <w:szCs w:val="22"/>
        </w:rPr>
      </w:pPr>
      <w:r w:rsidRPr="000C6534">
        <w:rPr>
          <w:rFonts w:ascii="Arial" w:eastAsia="Century Gothic" w:hAnsi="Arial" w:cs="Arial"/>
          <w:sz w:val="22"/>
          <w:szCs w:val="22"/>
        </w:rPr>
        <w:t>We will process this information to enter a contract with you, to comply with a legal obligation, for our legitimate interests (in selecting suitable employees, workers and contractors), and to exercise or perform employment law rights or obligations.</w:t>
      </w:r>
    </w:p>
    <w:p w14:paraId="1CA0638D" w14:textId="4AFFEDA1" w:rsidR="0A1A0315" w:rsidRPr="000C6534" w:rsidRDefault="0A1A0315" w:rsidP="0A1A0315">
      <w:pPr>
        <w:spacing w:line="288" w:lineRule="auto"/>
        <w:rPr>
          <w:rFonts w:ascii="Arial" w:eastAsia="Century Gothic" w:hAnsi="Arial" w:cs="Arial"/>
          <w:color w:val="000000" w:themeColor="text1"/>
          <w:sz w:val="22"/>
          <w:szCs w:val="22"/>
        </w:rPr>
      </w:pPr>
    </w:p>
    <w:p w14:paraId="13A9691E" w14:textId="45F86D1C" w:rsidR="483FA58F" w:rsidRPr="000C6534" w:rsidRDefault="483FA58F" w:rsidP="0A1A0315">
      <w:pPr>
        <w:pStyle w:val="BodyText1"/>
        <w:spacing w:after="0" w:line="288" w:lineRule="auto"/>
        <w:jc w:val="left"/>
        <w:rPr>
          <w:rFonts w:ascii="Arial" w:eastAsia="Century Gothic" w:hAnsi="Arial" w:cs="Arial"/>
          <w:sz w:val="22"/>
          <w:szCs w:val="22"/>
        </w:rPr>
      </w:pPr>
      <w:r w:rsidRPr="000C6534">
        <w:rPr>
          <w:rFonts w:ascii="Arial" w:eastAsia="Century Gothic" w:hAnsi="Arial" w:cs="Arial"/>
          <w:sz w:val="22"/>
          <w:szCs w:val="22"/>
        </w:rPr>
        <w:t xml:space="preserve">If you have applied for a role within Angus Independent Advocacy, we will request the following information at the application stage: </w:t>
      </w:r>
    </w:p>
    <w:p w14:paraId="214B465A" w14:textId="66201C97" w:rsidR="483FA58F" w:rsidRPr="000C6534" w:rsidRDefault="483FA58F" w:rsidP="000C6534">
      <w:pPr>
        <w:pStyle w:val="BodyText1"/>
        <w:numPr>
          <w:ilvl w:val="0"/>
          <w:numId w:val="20"/>
        </w:numPr>
        <w:spacing w:after="0" w:line="288" w:lineRule="auto"/>
        <w:jc w:val="left"/>
        <w:rPr>
          <w:rFonts w:ascii="Arial" w:eastAsia="Century Gothic" w:hAnsi="Arial" w:cs="Arial"/>
          <w:sz w:val="22"/>
          <w:szCs w:val="22"/>
        </w:rPr>
      </w:pPr>
      <w:r w:rsidRPr="000C6534">
        <w:rPr>
          <w:rFonts w:ascii="Arial" w:eastAsia="Century Gothic" w:hAnsi="Arial" w:cs="Arial"/>
          <w:sz w:val="22"/>
          <w:szCs w:val="22"/>
        </w:rPr>
        <w:t xml:space="preserve">confirmation as to whether you have any unspent criminal convictions regarding dishonesty if relevant for your </w:t>
      </w:r>
      <w:proofErr w:type="gramStart"/>
      <w:r w:rsidRPr="000C6534">
        <w:rPr>
          <w:rFonts w:ascii="Arial" w:eastAsia="Century Gothic" w:hAnsi="Arial" w:cs="Arial"/>
          <w:sz w:val="22"/>
          <w:szCs w:val="22"/>
        </w:rPr>
        <w:t>job;</w:t>
      </w:r>
      <w:proofErr w:type="gramEnd"/>
    </w:p>
    <w:p w14:paraId="5AF74AE8" w14:textId="167F98A4" w:rsidR="0A1A0315" w:rsidRPr="000C6534" w:rsidRDefault="483FA58F" w:rsidP="0A1A0315">
      <w:pPr>
        <w:pStyle w:val="BodyText1"/>
        <w:numPr>
          <w:ilvl w:val="0"/>
          <w:numId w:val="20"/>
        </w:numPr>
        <w:spacing w:after="0" w:line="288" w:lineRule="auto"/>
        <w:jc w:val="left"/>
        <w:rPr>
          <w:rFonts w:ascii="Arial" w:eastAsia="Century Gothic" w:hAnsi="Arial" w:cs="Arial"/>
          <w:sz w:val="22"/>
          <w:szCs w:val="22"/>
        </w:rPr>
      </w:pPr>
      <w:r w:rsidRPr="000C6534">
        <w:rPr>
          <w:rFonts w:ascii="Arial" w:eastAsia="Century Gothic" w:hAnsi="Arial" w:cs="Arial"/>
          <w:sz w:val="22"/>
          <w:szCs w:val="22"/>
        </w:rPr>
        <w:t>confirmation as to whether you have any unspent driving convictions if relevant for your job.</w:t>
      </w:r>
    </w:p>
    <w:p w14:paraId="47BA948A" w14:textId="77777777" w:rsidR="000C6534" w:rsidRPr="000C6534" w:rsidRDefault="000C6534" w:rsidP="0A1A0315">
      <w:pPr>
        <w:pStyle w:val="BodyText1"/>
        <w:numPr>
          <w:ilvl w:val="0"/>
          <w:numId w:val="20"/>
        </w:numPr>
        <w:spacing w:after="0" w:line="288" w:lineRule="auto"/>
        <w:jc w:val="left"/>
        <w:rPr>
          <w:rFonts w:ascii="Arial" w:eastAsia="Century Gothic" w:hAnsi="Arial" w:cs="Arial"/>
          <w:sz w:val="22"/>
          <w:szCs w:val="22"/>
        </w:rPr>
      </w:pPr>
    </w:p>
    <w:p w14:paraId="65409DB7" w14:textId="56D07D28" w:rsidR="483FA58F" w:rsidRPr="000C6534" w:rsidRDefault="483FA58F" w:rsidP="0A1A0315">
      <w:pPr>
        <w:pStyle w:val="BodyText1"/>
        <w:spacing w:after="0" w:line="288" w:lineRule="auto"/>
        <w:jc w:val="left"/>
        <w:rPr>
          <w:rFonts w:ascii="Arial" w:eastAsia="Century Gothic" w:hAnsi="Arial" w:cs="Arial"/>
          <w:sz w:val="22"/>
          <w:szCs w:val="22"/>
        </w:rPr>
      </w:pPr>
      <w:r w:rsidRPr="000C6534">
        <w:rPr>
          <w:rFonts w:ascii="Arial" w:eastAsia="Century Gothic" w:hAnsi="Arial" w:cs="Arial"/>
          <w:sz w:val="22"/>
          <w:szCs w:val="22"/>
        </w:rPr>
        <w:t xml:space="preserve">Any offer of work from us in respect of a role within Angus Independent Advocacy will be subject to a satisfactory criminal record check: </w:t>
      </w:r>
    </w:p>
    <w:p w14:paraId="7020C678" w14:textId="643540C5" w:rsidR="483FA58F" w:rsidRPr="000C6534" w:rsidRDefault="483FA58F" w:rsidP="0A1A0315">
      <w:pPr>
        <w:pStyle w:val="BodyText1"/>
        <w:spacing w:after="0" w:line="288" w:lineRule="auto"/>
        <w:ind w:left="284" w:hanging="284"/>
        <w:jc w:val="left"/>
        <w:rPr>
          <w:rFonts w:ascii="Arial" w:eastAsia="Century Gothic" w:hAnsi="Arial" w:cs="Arial"/>
          <w:sz w:val="22"/>
          <w:szCs w:val="22"/>
        </w:rPr>
      </w:pPr>
      <w:r w:rsidRPr="000C6534">
        <w:rPr>
          <w:rFonts w:ascii="Arial" w:eastAsia="Century Gothic" w:hAnsi="Arial" w:cs="Arial"/>
          <w:sz w:val="22"/>
          <w:szCs w:val="22"/>
        </w:rPr>
        <w:t xml:space="preserve">we are legally required by Disclosure Scotland to carry </w:t>
      </w:r>
      <w:r w:rsidR="000C6534" w:rsidRPr="000C6534">
        <w:rPr>
          <w:rFonts w:ascii="Arial" w:eastAsia="Century Gothic" w:hAnsi="Arial" w:cs="Arial"/>
          <w:sz w:val="22"/>
          <w:szCs w:val="22"/>
        </w:rPr>
        <w:t>the appropriate level of PVG Check</w:t>
      </w:r>
    </w:p>
    <w:p w14:paraId="6921F28B" w14:textId="6D8E1C10" w:rsidR="0A1A0315" w:rsidRPr="000C6534" w:rsidRDefault="0A1A0315" w:rsidP="0A1A0315">
      <w:pPr>
        <w:spacing w:line="288" w:lineRule="auto"/>
        <w:ind w:left="360"/>
        <w:rPr>
          <w:rFonts w:ascii="Arial" w:eastAsia="Century Gothic" w:hAnsi="Arial" w:cs="Arial"/>
          <w:color w:val="000000" w:themeColor="text1"/>
          <w:sz w:val="22"/>
          <w:szCs w:val="22"/>
        </w:rPr>
      </w:pPr>
    </w:p>
    <w:p w14:paraId="3E6CFD3A" w14:textId="333C6BBC"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b/>
          <w:bCs/>
          <w:color w:val="000000" w:themeColor="text1"/>
          <w:sz w:val="22"/>
          <w:szCs w:val="22"/>
        </w:rPr>
        <w:t>Access to Data and Security</w:t>
      </w:r>
    </w:p>
    <w:p w14:paraId="31CE89F0" w14:textId="45415100" w:rsidR="483FA58F" w:rsidRPr="000C6534" w:rsidRDefault="483FA58F" w:rsidP="0A1A0315">
      <w:pPr>
        <w:spacing w:after="160" w:line="259" w:lineRule="auto"/>
        <w:rPr>
          <w:rFonts w:ascii="Arial" w:eastAsia="Century Gothic" w:hAnsi="Arial" w:cs="Arial"/>
          <w:color w:val="000000" w:themeColor="text1"/>
          <w:sz w:val="22"/>
          <w:szCs w:val="22"/>
        </w:rPr>
      </w:pPr>
      <w:proofErr w:type="gramStart"/>
      <w:r w:rsidRPr="000C6534">
        <w:rPr>
          <w:rFonts w:ascii="Arial" w:eastAsia="Century Gothic" w:hAnsi="Arial" w:cs="Arial"/>
          <w:color w:val="000000" w:themeColor="text1"/>
          <w:sz w:val="22"/>
          <w:szCs w:val="22"/>
        </w:rPr>
        <w:t>In order to</w:t>
      </w:r>
      <w:proofErr w:type="gramEnd"/>
      <w:r w:rsidRPr="000C6534">
        <w:rPr>
          <w:rFonts w:ascii="Arial" w:eastAsia="Century Gothic" w:hAnsi="Arial" w:cs="Arial"/>
          <w:color w:val="000000" w:themeColor="text1"/>
          <w:sz w:val="22"/>
          <w:szCs w:val="22"/>
        </w:rPr>
        <w:t xml:space="preserve"> process your data in accordance with the grounds stated above the following will have access to your data: </w:t>
      </w:r>
    </w:p>
    <w:p w14:paraId="4DBC41A3" w14:textId="357C29C7"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Internally:</w:t>
      </w:r>
    </w:p>
    <w:p w14:paraId="5E6E76A2" w14:textId="7446066C" w:rsidR="483FA58F" w:rsidRPr="000C6534" w:rsidRDefault="483FA58F" w:rsidP="00AC6AC0">
      <w:pPr>
        <w:pStyle w:val="ListParagraph"/>
        <w:numPr>
          <w:ilvl w:val="0"/>
          <w:numId w:val="5"/>
        </w:numPr>
        <w:spacing w:after="160" w:line="259" w:lineRule="auto"/>
        <w:ind w:left="284" w:hanging="284"/>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Those involved in the recruitment process</w:t>
      </w:r>
    </w:p>
    <w:p w14:paraId="6C9A1C24" w14:textId="0576AC73" w:rsidR="483FA58F" w:rsidRPr="000C6534" w:rsidRDefault="483FA58F" w:rsidP="00AC6AC0">
      <w:pPr>
        <w:pStyle w:val="ListParagraph"/>
        <w:numPr>
          <w:ilvl w:val="0"/>
          <w:numId w:val="5"/>
        </w:numPr>
        <w:spacing w:after="160" w:line="259" w:lineRule="auto"/>
        <w:ind w:left="284" w:hanging="284"/>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The line manager </w:t>
      </w:r>
      <w:proofErr w:type="gramStart"/>
      <w:r w:rsidRPr="000C6534">
        <w:rPr>
          <w:rFonts w:ascii="Arial" w:eastAsia="Century Gothic" w:hAnsi="Arial" w:cs="Arial"/>
          <w:color w:val="000000" w:themeColor="text1"/>
          <w:sz w:val="22"/>
          <w:szCs w:val="22"/>
        </w:rPr>
        <w:t>in the area of</w:t>
      </w:r>
      <w:proofErr w:type="gramEnd"/>
      <w:r w:rsidRPr="000C6534">
        <w:rPr>
          <w:rFonts w:ascii="Arial" w:eastAsia="Century Gothic" w:hAnsi="Arial" w:cs="Arial"/>
          <w:color w:val="000000" w:themeColor="text1"/>
          <w:sz w:val="22"/>
          <w:szCs w:val="22"/>
        </w:rPr>
        <w:t xml:space="preserve"> the vacancy</w:t>
      </w:r>
    </w:p>
    <w:p w14:paraId="677604E5" w14:textId="5D1335B7"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Third parties:</w:t>
      </w:r>
    </w:p>
    <w:p w14:paraId="54BB4AA9" w14:textId="1E44A897"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We may share your personal information with the following third parties if this is required by law, necessary to enter a contract with you, where there is another legitimate interest in doing so, or where it is necessary to protect your vital interests or those of another person. </w:t>
      </w:r>
    </w:p>
    <w:p w14:paraId="0DF65ECF" w14:textId="3A9A06B7" w:rsidR="483FA58F" w:rsidRPr="000C6534" w:rsidRDefault="483FA58F" w:rsidP="00AC6AC0">
      <w:pPr>
        <w:pStyle w:val="ListParagraph"/>
        <w:numPr>
          <w:ilvl w:val="0"/>
          <w:numId w:val="4"/>
        </w:numPr>
        <w:spacing w:after="160" w:line="259" w:lineRule="auto"/>
        <w:ind w:left="426" w:hanging="426"/>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For the purposes of pre-employment checks; current and former employers, disclosure and PVG</w:t>
      </w:r>
    </w:p>
    <w:p w14:paraId="3333D2D4" w14:textId="590EF064"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We will not share your information outside of the EU.</w:t>
      </w:r>
    </w:p>
    <w:p w14:paraId="7110115A" w14:textId="38D4C468" w:rsidR="483FA58F" w:rsidRPr="000C6534" w:rsidRDefault="483FA58F" w:rsidP="0A1A0315">
      <w:pPr>
        <w:tabs>
          <w:tab w:val="left" w:pos="5670"/>
        </w:tabs>
        <w:spacing w:after="160" w:line="259" w:lineRule="auto"/>
        <w:rPr>
          <w:rFonts w:ascii="Arial" w:eastAsia="Century Gothic" w:hAnsi="Arial" w:cs="Arial"/>
          <w:color w:val="000000" w:themeColor="text1"/>
          <w:sz w:val="22"/>
          <w:szCs w:val="22"/>
        </w:rPr>
      </w:pPr>
      <w:r w:rsidRPr="000C6534">
        <w:rPr>
          <w:rFonts w:ascii="Arial" w:eastAsia="Century Gothic" w:hAnsi="Arial" w:cs="Arial"/>
          <w:b/>
          <w:bCs/>
          <w:color w:val="000000" w:themeColor="text1"/>
          <w:sz w:val="22"/>
          <w:szCs w:val="22"/>
        </w:rPr>
        <w:t>Your Rights</w:t>
      </w:r>
      <w:r w:rsidRPr="000C6534">
        <w:rPr>
          <w:rFonts w:ascii="Arial" w:hAnsi="Arial" w:cs="Arial"/>
          <w:sz w:val="22"/>
          <w:szCs w:val="22"/>
        </w:rPr>
        <w:tab/>
      </w:r>
    </w:p>
    <w:p w14:paraId="54F58823" w14:textId="4C1E8CBC"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As a data subject, you have </w:t>
      </w:r>
      <w:proofErr w:type="gramStart"/>
      <w:r w:rsidRPr="000C6534">
        <w:rPr>
          <w:rFonts w:ascii="Arial" w:eastAsia="Century Gothic" w:hAnsi="Arial" w:cs="Arial"/>
          <w:color w:val="000000" w:themeColor="text1"/>
          <w:sz w:val="22"/>
          <w:szCs w:val="22"/>
        </w:rPr>
        <w:t>a number of</w:t>
      </w:r>
      <w:proofErr w:type="gramEnd"/>
      <w:r w:rsidRPr="000C6534">
        <w:rPr>
          <w:rFonts w:ascii="Arial" w:eastAsia="Century Gothic" w:hAnsi="Arial" w:cs="Arial"/>
          <w:color w:val="000000" w:themeColor="text1"/>
          <w:sz w:val="22"/>
          <w:szCs w:val="22"/>
        </w:rPr>
        <w:t xml:space="preserve"> rights, as follows:</w:t>
      </w:r>
    </w:p>
    <w:p w14:paraId="002E726E" w14:textId="17AFF433" w:rsidR="483FA58F" w:rsidRPr="000C6534" w:rsidRDefault="483FA58F" w:rsidP="00AC6AC0">
      <w:pPr>
        <w:pStyle w:val="ListParagraph"/>
        <w:numPr>
          <w:ilvl w:val="0"/>
          <w:numId w:val="3"/>
        </w:numPr>
        <w:spacing w:after="160" w:line="259" w:lineRule="auto"/>
        <w:ind w:left="426" w:hanging="426"/>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To be informed of the personal data we hold on </w:t>
      </w:r>
      <w:proofErr w:type="gramStart"/>
      <w:r w:rsidRPr="000C6534">
        <w:rPr>
          <w:rFonts w:ascii="Arial" w:eastAsia="Century Gothic" w:hAnsi="Arial" w:cs="Arial"/>
          <w:color w:val="000000" w:themeColor="text1"/>
          <w:sz w:val="22"/>
          <w:szCs w:val="22"/>
        </w:rPr>
        <w:t>you;</w:t>
      </w:r>
      <w:proofErr w:type="gramEnd"/>
    </w:p>
    <w:p w14:paraId="6CAAEC19" w14:textId="63F4A8FF" w:rsidR="483FA58F" w:rsidRPr="000C6534" w:rsidRDefault="483FA58F" w:rsidP="00AC6AC0">
      <w:pPr>
        <w:pStyle w:val="ListParagraph"/>
        <w:numPr>
          <w:ilvl w:val="0"/>
          <w:numId w:val="3"/>
        </w:numPr>
        <w:spacing w:after="160" w:line="259" w:lineRule="auto"/>
        <w:ind w:left="426" w:hanging="426"/>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Access and obtain a copy of all your personal data on </w:t>
      </w:r>
      <w:proofErr w:type="gramStart"/>
      <w:r w:rsidRPr="000C6534">
        <w:rPr>
          <w:rFonts w:ascii="Arial" w:eastAsia="Century Gothic" w:hAnsi="Arial" w:cs="Arial"/>
          <w:color w:val="000000" w:themeColor="text1"/>
          <w:sz w:val="22"/>
          <w:szCs w:val="22"/>
        </w:rPr>
        <w:t>request;</w:t>
      </w:r>
      <w:proofErr w:type="gramEnd"/>
    </w:p>
    <w:p w14:paraId="28F72344" w14:textId="76E784B6" w:rsidR="483FA58F" w:rsidRPr="000C6534" w:rsidRDefault="483FA58F" w:rsidP="00AC6AC0">
      <w:pPr>
        <w:pStyle w:val="ListParagraph"/>
        <w:numPr>
          <w:ilvl w:val="0"/>
          <w:numId w:val="3"/>
        </w:numPr>
        <w:spacing w:after="160" w:line="259" w:lineRule="auto"/>
        <w:ind w:left="426" w:hanging="426"/>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Require the organisation to change incorrect or incomplete personal </w:t>
      </w:r>
      <w:proofErr w:type="gramStart"/>
      <w:r w:rsidRPr="000C6534">
        <w:rPr>
          <w:rFonts w:ascii="Arial" w:eastAsia="Century Gothic" w:hAnsi="Arial" w:cs="Arial"/>
          <w:color w:val="000000" w:themeColor="text1"/>
          <w:sz w:val="22"/>
          <w:szCs w:val="22"/>
        </w:rPr>
        <w:t>data;</w:t>
      </w:r>
      <w:proofErr w:type="gramEnd"/>
    </w:p>
    <w:p w14:paraId="357CB5AC" w14:textId="6B0A7FAA" w:rsidR="483FA58F" w:rsidRPr="000C6534" w:rsidRDefault="483FA58F" w:rsidP="00AC6AC0">
      <w:pPr>
        <w:pStyle w:val="ListParagraph"/>
        <w:numPr>
          <w:ilvl w:val="0"/>
          <w:numId w:val="3"/>
        </w:numPr>
        <w:spacing w:after="160" w:line="259" w:lineRule="auto"/>
        <w:ind w:left="426" w:hanging="426"/>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Require the organisation to delete or stop processing your personal data e.g. where the data is no longer necessary for the purposes, </w:t>
      </w:r>
      <w:proofErr w:type="gramStart"/>
      <w:r w:rsidRPr="000C6534">
        <w:rPr>
          <w:rFonts w:ascii="Arial" w:eastAsia="Century Gothic" w:hAnsi="Arial" w:cs="Arial"/>
          <w:color w:val="000000" w:themeColor="text1"/>
          <w:sz w:val="22"/>
          <w:szCs w:val="22"/>
        </w:rPr>
        <w:t>and,</w:t>
      </w:r>
      <w:proofErr w:type="gramEnd"/>
      <w:r w:rsidRPr="000C6534">
        <w:rPr>
          <w:rFonts w:ascii="Arial" w:eastAsia="Century Gothic" w:hAnsi="Arial" w:cs="Arial"/>
          <w:color w:val="000000" w:themeColor="text1"/>
          <w:sz w:val="22"/>
          <w:szCs w:val="22"/>
        </w:rPr>
        <w:t xml:space="preserve"> object to the processing of your data where the organisation does not require to process </w:t>
      </w:r>
      <w:proofErr w:type="gramStart"/>
      <w:r w:rsidRPr="000C6534">
        <w:rPr>
          <w:rFonts w:ascii="Arial" w:eastAsia="Century Gothic" w:hAnsi="Arial" w:cs="Arial"/>
          <w:color w:val="000000" w:themeColor="text1"/>
          <w:sz w:val="22"/>
          <w:szCs w:val="22"/>
        </w:rPr>
        <w:t>it;</w:t>
      </w:r>
      <w:proofErr w:type="gramEnd"/>
    </w:p>
    <w:p w14:paraId="55773F58" w14:textId="2C0FB9EF" w:rsidR="483FA58F" w:rsidRPr="000C6534" w:rsidRDefault="483FA58F" w:rsidP="00AC6AC0">
      <w:pPr>
        <w:pStyle w:val="ListParagraph"/>
        <w:numPr>
          <w:ilvl w:val="0"/>
          <w:numId w:val="3"/>
        </w:numPr>
        <w:spacing w:after="160" w:line="259" w:lineRule="auto"/>
        <w:ind w:left="426" w:hanging="426"/>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Object to the processing of your data where the organisation is relying on its legitimate interests as the legal grounds for processing.</w:t>
      </w:r>
    </w:p>
    <w:p w14:paraId="2AB45B78" w14:textId="7945AF7A"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If you would like to exercise any of the above rights, please contact the Executive Director, Angus Independent Advocacy, 69 High Street, Arbroath. </w:t>
      </w:r>
    </w:p>
    <w:p w14:paraId="460510C7" w14:textId="4B590600"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If you believe that we have not complied with your data protection rights, you can complain to the Information Commissioner.</w:t>
      </w:r>
    </w:p>
    <w:p w14:paraId="3086FA8A" w14:textId="52BB13F1"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b/>
          <w:bCs/>
          <w:color w:val="000000" w:themeColor="text1"/>
          <w:sz w:val="22"/>
          <w:szCs w:val="22"/>
        </w:rPr>
        <w:t>Data Retention</w:t>
      </w:r>
    </w:p>
    <w:p w14:paraId="0C6C6996" w14:textId="084AFA26" w:rsidR="483FA58F" w:rsidRPr="000C6534" w:rsidRDefault="483FA58F" w:rsidP="0A1A0315">
      <w:pPr>
        <w:pStyle w:val="BodyText1"/>
        <w:spacing w:after="0" w:line="240" w:lineRule="auto"/>
        <w:jc w:val="left"/>
        <w:rPr>
          <w:rFonts w:ascii="Arial" w:eastAsia="Century Gothic" w:hAnsi="Arial" w:cs="Arial"/>
          <w:sz w:val="22"/>
          <w:szCs w:val="22"/>
        </w:rPr>
      </w:pPr>
      <w:r w:rsidRPr="000C6534">
        <w:rPr>
          <w:rFonts w:ascii="Arial" w:eastAsia="Century Gothic" w:hAnsi="Arial" w:cs="Arial"/>
          <w:sz w:val="22"/>
          <w:szCs w:val="22"/>
        </w:rPr>
        <w:t xml:space="preserve">We will only retain your personal information for as long as necessary to fulfil the purposes for which we collected it, including to satisfy any legal requirements. </w:t>
      </w:r>
    </w:p>
    <w:p w14:paraId="36D7BC90" w14:textId="66A5CBA1" w:rsidR="0A1A0315" w:rsidRPr="000C6534" w:rsidRDefault="0A1A0315" w:rsidP="0A1A0315">
      <w:pPr>
        <w:rPr>
          <w:rFonts w:ascii="Arial" w:eastAsia="Century Gothic" w:hAnsi="Arial" w:cs="Arial"/>
          <w:color w:val="000000" w:themeColor="text1"/>
          <w:sz w:val="22"/>
          <w:szCs w:val="22"/>
        </w:rPr>
      </w:pPr>
    </w:p>
    <w:p w14:paraId="0646FBAD" w14:textId="1E69FB45" w:rsidR="483FA58F" w:rsidRPr="000C6534" w:rsidRDefault="483FA58F" w:rsidP="0A1A0315">
      <w:pPr>
        <w:pStyle w:val="BodyText1"/>
        <w:spacing w:after="0" w:line="240" w:lineRule="auto"/>
        <w:jc w:val="left"/>
        <w:rPr>
          <w:rFonts w:ascii="Arial" w:eastAsia="Century Gothic" w:hAnsi="Arial" w:cs="Arial"/>
          <w:sz w:val="22"/>
          <w:szCs w:val="22"/>
        </w:rPr>
      </w:pPr>
      <w:r w:rsidRPr="000C6534">
        <w:rPr>
          <w:rFonts w:ascii="Arial" w:eastAsia="Century Gothic" w:hAnsi="Arial" w:cs="Arial"/>
          <w:sz w:val="22"/>
          <w:szCs w:val="22"/>
        </w:rPr>
        <w:t>If your application is unsuccessful the organisation will retain your application for a period of one year in accordance with our Retention Policy.</w:t>
      </w:r>
    </w:p>
    <w:p w14:paraId="3C9E3D87" w14:textId="2906EE91" w:rsidR="0A1A0315" w:rsidRPr="000C6534" w:rsidRDefault="0A1A0315" w:rsidP="0A1A0315">
      <w:pPr>
        <w:rPr>
          <w:rFonts w:ascii="Arial" w:eastAsia="Century Gothic" w:hAnsi="Arial" w:cs="Arial"/>
          <w:color w:val="000000" w:themeColor="text1"/>
          <w:sz w:val="22"/>
          <w:szCs w:val="22"/>
        </w:rPr>
      </w:pPr>
    </w:p>
    <w:p w14:paraId="6BE299CA" w14:textId="5CEC4140" w:rsidR="483FA58F" w:rsidRPr="000C6534" w:rsidRDefault="483FA58F" w:rsidP="0A1A0315">
      <w:pPr>
        <w:pStyle w:val="BodyText1"/>
        <w:spacing w:after="0" w:line="240" w:lineRule="auto"/>
        <w:jc w:val="left"/>
        <w:rPr>
          <w:rFonts w:ascii="Arial" w:eastAsia="Century Gothic" w:hAnsi="Arial" w:cs="Arial"/>
          <w:sz w:val="22"/>
          <w:szCs w:val="22"/>
        </w:rPr>
      </w:pPr>
      <w:r w:rsidRPr="000C6534">
        <w:rPr>
          <w:rFonts w:ascii="Arial" w:eastAsia="Century Gothic" w:hAnsi="Arial" w:cs="Arial"/>
          <w:sz w:val="22"/>
          <w:szCs w:val="22"/>
        </w:rPr>
        <w:t xml:space="preserve">If you start work with us following the recruitment process, we will give you a copy of our Worker Privacy </w:t>
      </w:r>
      <w:proofErr w:type="gramStart"/>
      <w:r w:rsidRPr="000C6534">
        <w:rPr>
          <w:rFonts w:ascii="Arial" w:eastAsia="Century Gothic" w:hAnsi="Arial" w:cs="Arial"/>
          <w:sz w:val="22"/>
          <w:szCs w:val="22"/>
        </w:rPr>
        <w:t>Notice, and</w:t>
      </w:r>
      <w:proofErr w:type="gramEnd"/>
      <w:r w:rsidRPr="000C6534">
        <w:rPr>
          <w:rFonts w:ascii="Arial" w:eastAsia="Century Gothic" w:hAnsi="Arial" w:cs="Arial"/>
          <w:sz w:val="22"/>
          <w:szCs w:val="22"/>
        </w:rPr>
        <w:t xml:space="preserve"> will retain your personal information as detailed in the notice.</w:t>
      </w:r>
    </w:p>
    <w:p w14:paraId="3D9862A8" w14:textId="6DBED678" w:rsidR="0A1A0315" w:rsidRPr="000C6534" w:rsidRDefault="0A1A0315" w:rsidP="0A1A0315">
      <w:pPr>
        <w:spacing w:after="160" w:line="259" w:lineRule="auto"/>
        <w:rPr>
          <w:rFonts w:ascii="Arial" w:eastAsia="Century Gothic" w:hAnsi="Arial" w:cs="Arial"/>
          <w:color w:val="000000" w:themeColor="text1"/>
          <w:sz w:val="22"/>
          <w:szCs w:val="22"/>
        </w:rPr>
      </w:pPr>
    </w:p>
    <w:p w14:paraId="5F2AA46B" w14:textId="682BD3B2"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b/>
          <w:bCs/>
          <w:color w:val="000000" w:themeColor="text1"/>
          <w:sz w:val="22"/>
          <w:szCs w:val="22"/>
        </w:rPr>
        <w:t>Acknowledgement of receipt</w:t>
      </w:r>
    </w:p>
    <w:p w14:paraId="4E696EAF" w14:textId="774E2F68"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I ___________________________ [print name] confirm that I have read and understood the contents of this job applicant privacy notice.</w:t>
      </w:r>
    </w:p>
    <w:p w14:paraId="10C8378B" w14:textId="77777777" w:rsidR="00F11C88" w:rsidRPr="000C6534" w:rsidRDefault="00F11C88" w:rsidP="0A1A0315">
      <w:pPr>
        <w:spacing w:after="160" w:line="259" w:lineRule="auto"/>
        <w:rPr>
          <w:rFonts w:ascii="Arial" w:eastAsia="Century Gothic" w:hAnsi="Arial" w:cs="Arial"/>
          <w:color w:val="000000" w:themeColor="text1"/>
          <w:sz w:val="22"/>
          <w:szCs w:val="22"/>
        </w:rPr>
      </w:pPr>
    </w:p>
    <w:p w14:paraId="3A4EAC2B" w14:textId="55B4D130" w:rsidR="00F11C88"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Signed</w:t>
      </w:r>
      <w:r w:rsidRPr="000C6534">
        <w:rPr>
          <w:rFonts w:ascii="Arial" w:hAnsi="Arial" w:cs="Arial"/>
          <w:sz w:val="22"/>
          <w:szCs w:val="22"/>
        </w:rPr>
        <w:tab/>
      </w:r>
      <w:r w:rsidRPr="000C6534">
        <w:rPr>
          <w:rFonts w:ascii="Arial" w:hAnsi="Arial" w:cs="Arial"/>
          <w:sz w:val="22"/>
          <w:szCs w:val="22"/>
        </w:rPr>
        <w:tab/>
      </w:r>
      <w:r w:rsidRPr="000C6534">
        <w:rPr>
          <w:rFonts w:ascii="Arial" w:hAnsi="Arial" w:cs="Arial"/>
          <w:sz w:val="22"/>
          <w:szCs w:val="22"/>
        </w:rPr>
        <w:tab/>
      </w:r>
      <w:r w:rsidRPr="000C6534">
        <w:rPr>
          <w:rFonts w:ascii="Arial" w:hAnsi="Arial" w:cs="Arial"/>
          <w:sz w:val="22"/>
          <w:szCs w:val="22"/>
        </w:rPr>
        <w:tab/>
      </w:r>
      <w:r w:rsidRPr="000C6534">
        <w:rPr>
          <w:rFonts w:ascii="Arial" w:hAnsi="Arial" w:cs="Arial"/>
          <w:sz w:val="22"/>
          <w:szCs w:val="22"/>
        </w:rPr>
        <w:tab/>
      </w:r>
      <w:r w:rsidRPr="000C6534">
        <w:rPr>
          <w:rFonts w:ascii="Arial" w:hAnsi="Arial" w:cs="Arial"/>
          <w:sz w:val="22"/>
          <w:szCs w:val="22"/>
        </w:rPr>
        <w:tab/>
      </w:r>
      <w:r w:rsidRPr="000C6534">
        <w:rPr>
          <w:rFonts w:ascii="Arial" w:hAnsi="Arial" w:cs="Arial"/>
          <w:sz w:val="22"/>
          <w:szCs w:val="22"/>
        </w:rPr>
        <w:tab/>
      </w:r>
      <w:r w:rsidRPr="000C6534">
        <w:rPr>
          <w:rFonts w:ascii="Arial" w:eastAsia="Century Gothic" w:hAnsi="Arial" w:cs="Arial"/>
          <w:color w:val="000000" w:themeColor="text1"/>
          <w:sz w:val="22"/>
          <w:szCs w:val="22"/>
        </w:rPr>
        <w:t>Date</w:t>
      </w:r>
    </w:p>
    <w:p w14:paraId="61D97B03" w14:textId="77777777" w:rsidR="00F4164C" w:rsidRDefault="00F4164C" w:rsidP="0A1A0315">
      <w:pPr>
        <w:spacing w:after="160" w:line="259" w:lineRule="auto"/>
        <w:rPr>
          <w:rFonts w:ascii="Arial" w:eastAsia="Century Gothic" w:hAnsi="Arial" w:cs="Arial"/>
          <w:color w:val="000000" w:themeColor="text1"/>
          <w:sz w:val="22"/>
          <w:szCs w:val="22"/>
          <w:u w:val="single"/>
        </w:rPr>
      </w:pPr>
    </w:p>
    <w:p w14:paraId="303174CC" w14:textId="77777777" w:rsidR="00284111" w:rsidRDefault="00284111" w:rsidP="0A1A0315">
      <w:pPr>
        <w:spacing w:after="160" w:line="259" w:lineRule="auto"/>
        <w:rPr>
          <w:rFonts w:ascii="Arial" w:eastAsia="Century Gothic" w:hAnsi="Arial" w:cs="Arial"/>
          <w:color w:val="000000" w:themeColor="text1"/>
          <w:sz w:val="22"/>
          <w:szCs w:val="22"/>
          <w:u w:val="single"/>
        </w:rPr>
      </w:pPr>
    </w:p>
    <w:p w14:paraId="5237249A" w14:textId="77777777" w:rsidR="00284111" w:rsidRDefault="00284111" w:rsidP="0A1A0315">
      <w:pPr>
        <w:spacing w:after="160" w:line="259" w:lineRule="auto"/>
        <w:rPr>
          <w:rFonts w:ascii="Arial" w:eastAsia="Century Gothic" w:hAnsi="Arial" w:cs="Arial"/>
          <w:color w:val="000000" w:themeColor="text1"/>
          <w:sz w:val="22"/>
          <w:szCs w:val="22"/>
          <w:u w:val="single"/>
        </w:rPr>
      </w:pPr>
    </w:p>
    <w:p w14:paraId="6D8FB34E" w14:textId="77777777" w:rsidR="00284111" w:rsidRDefault="00284111" w:rsidP="0A1A0315">
      <w:pPr>
        <w:spacing w:after="160" w:line="259" w:lineRule="auto"/>
        <w:rPr>
          <w:rFonts w:ascii="Arial" w:eastAsia="Century Gothic" w:hAnsi="Arial" w:cs="Arial"/>
          <w:color w:val="000000" w:themeColor="text1"/>
          <w:sz w:val="22"/>
          <w:szCs w:val="22"/>
          <w:u w:val="single"/>
        </w:rPr>
      </w:pPr>
    </w:p>
    <w:p w14:paraId="47A135F7" w14:textId="77777777" w:rsidR="00284111" w:rsidRDefault="00284111" w:rsidP="0A1A0315">
      <w:pPr>
        <w:spacing w:after="160" w:line="259" w:lineRule="auto"/>
        <w:rPr>
          <w:rFonts w:ascii="Arial" w:eastAsia="Century Gothic" w:hAnsi="Arial" w:cs="Arial"/>
          <w:color w:val="000000" w:themeColor="text1"/>
          <w:sz w:val="22"/>
          <w:szCs w:val="22"/>
          <w:u w:val="single"/>
        </w:rPr>
      </w:pPr>
    </w:p>
    <w:p w14:paraId="680162F9" w14:textId="1D51AFFF" w:rsidR="0A1A0315" w:rsidRPr="000C6534" w:rsidRDefault="483FA58F" w:rsidP="0A1A0315">
      <w:pPr>
        <w:spacing w:after="160" w:line="259" w:lineRule="auto"/>
        <w:rPr>
          <w:rFonts w:ascii="Arial" w:eastAsia="Century Gothic" w:hAnsi="Arial" w:cs="Arial"/>
          <w:color w:val="000000" w:themeColor="text1"/>
          <w:sz w:val="22"/>
          <w:szCs w:val="22"/>
          <w:u w:val="single"/>
        </w:rPr>
      </w:pPr>
      <w:r w:rsidRPr="000C6534">
        <w:rPr>
          <w:rFonts w:ascii="Arial" w:eastAsia="Century Gothic" w:hAnsi="Arial" w:cs="Arial"/>
          <w:color w:val="000000" w:themeColor="text1"/>
          <w:sz w:val="22"/>
          <w:szCs w:val="22"/>
          <w:u w:val="single"/>
        </w:rPr>
        <w:t>App</w:t>
      </w:r>
      <w:r w:rsidR="008E6972" w:rsidRPr="000C6534">
        <w:rPr>
          <w:rFonts w:ascii="Arial" w:eastAsia="Century Gothic" w:hAnsi="Arial" w:cs="Arial"/>
          <w:color w:val="000000" w:themeColor="text1"/>
          <w:sz w:val="22"/>
          <w:szCs w:val="22"/>
          <w:u w:val="single"/>
        </w:rPr>
        <w:t>en</w:t>
      </w:r>
      <w:r w:rsidRPr="000C6534">
        <w:rPr>
          <w:rFonts w:ascii="Arial" w:eastAsia="Century Gothic" w:hAnsi="Arial" w:cs="Arial"/>
          <w:color w:val="000000" w:themeColor="text1"/>
          <w:sz w:val="22"/>
          <w:szCs w:val="22"/>
          <w:u w:val="single"/>
        </w:rPr>
        <w:t xml:space="preserve">dix 1 </w:t>
      </w:r>
    </w:p>
    <w:p w14:paraId="5677758C" w14:textId="1AB91488"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Conditions for Processing Special Category Data</w:t>
      </w:r>
    </w:p>
    <w:p w14:paraId="6D3EC213" w14:textId="3097BCFF" w:rsidR="0A1A0315"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The information below is an extract from the ICO guidance and is available directly from their website: </w:t>
      </w:r>
      <w:hyperlink r:id="rId21">
        <w:r w:rsidRPr="000C6534">
          <w:rPr>
            <w:rStyle w:val="Hyperlink"/>
            <w:rFonts w:ascii="Arial" w:eastAsia="Century Gothic" w:hAnsi="Arial" w:cs="Arial"/>
            <w:sz w:val="22"/>
            <w:szCs w:val="22"/>
          </w:rPr>
          <w:t>https://ico.org.uk/for-organisations/guide-to-the-general-data-protection-regulation-gdpr/lawful-basis-for-processing/special-category-data/</w:t>
        </w:r>
      </w:hyperlink>
    </w:p>
    <w:p w14:paraId="3553CE52" w14:textId="0D6D11CA" w:rsidR="483FA58F" w:rsidRPr="000C6534" w:rsidRDefault="483FA58F" w:rsidP="0A1A0315">
      <w:pPr>
        <w:spacing w:after="160" w:line="259"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The conditions below are listed in Article 9(2)</w:t>
      </w:r>
    </w:p>
    <w:p w14:paraId="6B7A7103" w14:textId="406A5D74" w:rsidR="0A1A0315" w:rsidRPr="000C6534" w:rsidRDefault="483FA58F" w:rsidP="008E6972">
      <w:pPr>
        <w:pStyle w:val="ListParagraph"/>
        <w:numPr>
          <w:ilvl w:val="0"/>
          <w:numId w:val="2"/>
        </w:numPr>
        <w:spacing w:after="160" w:line="256"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The data subject has given explicit consent to the processing of those personal data for one or more specified purposes, except where Union or Member State law provide that the prohibition referred to in paragraph 1 may not be lifted by the data </w:t>
      </w:r>
      <w:proofErr w:type="gramStart"/>
      <w:r w:rsidRPr="000C6534">
        <w:rPr>
          <w:rFonts w:ascii="Arial" w:eastAsia="Century Gothic" w:hAnsi="Arial" w:cs="Arial"/>
          <w:color w:val="000000" w:themeColor="text1"/>
          <w:sz w:val="22"/>
          <w:szCs w:val="22"/>
        </w:rPr>
        <w:t>subject;</w:t>
      </w:r>
      <w:proofErr w:type="gramEnd"/>
    </w:p>
    <w:p w14:paraId="44673DDE" w14:textId="5BE3E7EA" w:rsidR="0A1A0315" w:rsidRPr="000C6534" w:rsidRDefault="483FA58F" w:rsidP="008E6972">
      <w:pPr>
        <w:pStyle w:val="ListParagraph"/>
        <w:numPr>
          <w:ilvl w:val="0"/>
          <w:numId w:val="2"/>
        </w:numPr>
        <w:spacing w:after="160" w:line="256"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p w14:paraId="67498264" w14:textId="55340822" w:rsidR="0A1A0315" w:rsidRPr="000C6534" w:rsidRDefault="483FA58F" w:rsidP="008E6972">
      <w:pPr>
        <w:pStyle w:val="ListParagraph"/>
        <w:numPr>
          <w:ilvl w:val="0"/>
          <w:numId w:val="2"/>
        </w:numPr>
        <w:spacing w:after="160" w:line="256"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Processing is necessary to protect the vital interests of the data subject or of another natural person where the data subject is physically or legally incapable of giving </w:t>
      </w:r>
      <w:proofErr w:type="gramStart"/>
      <w:r w:rsidRPr="000C6534">
        <w:rPr>
          <w:rFonts w:ascii="Arial" w:eastAsia="Century Gothic" w:hAnsi="Arial" w:cs="Arial"/>
          <w:color w:val="000000" w:themeColor="text1"/>
          <w:sz w:val="22"/>
          <w:szCs w:val="22"/>
        </w:rPr>
        <w:t>consent;</w:t>
      </w:r>
      <w:proofErr w:type="gramEnd"/>
    </w:p>
    <w:p w14:paraId="7C5C8FAB" w14:textId="7D859CC2" w:rsidR="0A1A0315" w:rsidRPr="000C6534" w:rsidRDefault="483FA58F" w:rsidP="008E6972">
      <w:pPr>
        <w:pStyle w:val="ListParagraph"/>
        <w:numPr>
          <w:ilvl w:val="0"/>
          <w:numId w:val="2"/>
        </w:numPr>
        <w:spacing w:after="160" w:line="256"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Processing is carried out in the course of its legitimate activities with appropriate safeguards by a foundation ,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60D4E62D" w14:textId="2299FB38" w:rsidR="0A1A0315" w:rsidRPr="000C6534" w:rsidRDefault="483FA58F" w:rsidP="008E6972">
      <w:pPr>
        <w:pStyle w:val="ListParagraph"/>
        <w:numPr>
          <w:ilvl w:val="0"/>
          <w:numId w:val="2"/>
        </w:numPr>
        <w:spacing w:after="160" w:line="256"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Processing relates to personal data which are manifestly made public by the data </w:t>
      </w:r>
      <w:proofErr w:type="gramStart"/>
      <w:r w:rsidRPr="000C6534">
        <w:rPr>
          <w:rFonts w:ascii="Arial" w:eastAsia="Century Gothic" w:hAnsi="Arial" w:cs="Arial"/>
          <w:color w:val="000000" w:themeColor="text1"/>
          <w:sz w:val="22"/>
          <w:szCs w:val="22"/>
        </w:rPr>
        <w:t>subject;</w:t>
      </w:r>
      <w:proofErr w:type="gramEnd"/>
    </w:p>
    <w:p w14:paraId="2FF33F6A" w14:textId="5A3F0188" w:rsidR="0A1A0315" w:rsidRPr="000C6534" w:rsidRDefault="483FA58F" w:rsidP="008E6972">
      <w:pPr>
        <w:pStyle w:val="ListParagraph"/>
        <w:numPr>
          <w:ilvl w:val="0"/>
          <w:numId w:val="2"/>
        </w:numPr>
        <w:spacing w:after="160" w:line="256" w:lineRule="auto"/>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Processing is necessary for the establishment, exercise of defence of legal claims or whenever courts are acting in their judicial </w:t>
      </w:r>
      <w:proofErr w:type="gramStart"/>
      <w:r w:rsidRPr="000C6534">
        <w:rPr>
          <w:rFonts w:ascii="Arial" w:eastAsia="Century Gothic" w:hAnsi="Arial" w:cs="Arial"/>
          <w:color w:val="000000" w:themeColor="text1"/>
          <w:sz w:val="22"/>
          <w:szCs w:val="22"/>
        </w:rPr>
        <w:t>capacity;</w:t>
      </w:r>
      <w:proofErr w:type="gramEnd"/>
    </w:p>
    <w:p w14:paraId="531788AF" w14:textId="4877AE0B" w:rsidR="0A1A0315" w:rsidRPr="000C6534" w:rsidRDefault="483FA58F" w:rsidP="008E6972">
      <w:pPr>
        <w:pStyle w:val="ListParagraph"/>
        <w:numPr>
          <w:ilvl w:val="0"/>
          <w:numId w:val="2"/>
        </w:numPr>
        <w:spacing w:after="160" w:line="256" w:lineRule="auto"/>
        <w:jc w:val="both"/>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 xml:space="preserve">Processing is necessary for reasons of substantial public interest, </w:t>
      </w:r>
      <w:proofErr w:type="gramStart"/>
      <w:r w:rsidRPr="000C6534">
        <w:rPr>
          <w:rFonts w:ascii="Arial" w:eastAsia="Century Gothic" w:hAnsi="Arial" w:cs="Arial"/>
          <w:color w:val="000000" w:themeColor="text1"/>
          <w:sz w:val="22"/>
          <w:szCs w:val="22"/>
        </w:rPr>
        <w:t>on the basis of</w:t>
      </w:r>
      <w:proofErr w:type="gramEnd"/>
      <w:r w:rsidRPr="000C6534">
        <w:rPr>
          <w:rFonts w:ascii="Arial" w:eastAsia="Century Gothic" w:hAnsi="Arial" w:cs="Arial"/>
          <w:color w:val="000000" w:themeColor="text1"/>
          <w:sz w:val="22"/>
          <w:szCs w:val="22"/>
        </w:rPr>
        <w:t xml:space="preserve"> Union or Member State law which shall be proportionate to the aim pursued, respect the essence of the right to data protection and provide for suitable and specific measures to safeguard the fundamental rights and the interests of the data </w:t>
      </w:r>
      <w:proofErr w:type="gramStart"/>
      <w:r w:rsidRPr="000C6534">
        <w:rPr>
          <w:rFonts w:ascii="Arial" w:eastAsia="Century Gothic" w:hAnsi="Arial" w:cs="Arial"/>
          <w:color w:val="000000" w:themeColor="text1"/>
          <w:sz w:val="22"/>
          <w:szCs w:val="22"/>
        </w:rPr>
        <w:t>subject;</w:t>
      </w:r>
      <w:proofErr w:type="gramEnd"/>
    </w:p>
    <w:p w14:paraId="348303D7" w14:textId="0782DDBF" w:rsidR="0A1A0315" w:rsidRPr="000C6534" w:rsidRDefault="483FA58F" w:rsidP="008E6972">
      <w:pPr>
        <w:pStyle w:val="ListParagraph"/>
        <w:numPr>
          <w:ilvl w:val="0"/>
          <w:numId w:val="2"/>
        </w:numPr>
        <w:spacing w:after="160" w:line="256" w:lineRule="auto"/>
        <w:jc w:val="both"/>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Processing is necessary for the purposes of preventive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the conditions and safeguards referred to in paragraph 3;</w:t>
      </w:r>
    </w:p>
    <w:p w14:paraId="4BF762D0" w14:textId="06FC18BD" w:rsidR="0A1A0315" w:rsidRPr="000C6534" w:rsidRDefault="483FA58F" w:rsidP="008E6972">
      <w:pPr>
        <w:pStyle w:val="ListParagraph"/>
        <w:numPr>
          <w:ilvl w:val="0"/>
          <w:numId w:val="2"/>
        </w:numPr>
        <w:spacing w:after="160" w:line="256" w:lineRule="auto"/>
        <w:jc w:val="both"/>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Processing is necessary for reasons of public interest in the area of public health, such as protecting against serious cross 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7BBE75FD" w14:textId="719A02D0" w:rsidR="483FA58F" w:rsidRPr="000C6534" w:rsidRDefault="483FA58F" w:rsidP="00AC6AC0">
      <w:pPr>
        <w:pStyle w:val="ListParagraph"/>
        <w:numPr>
          <w:ilvl w:val="0"/>
          <w:numId w:val="2"/>
        </w:numPr>
        <w:spacing w:after="160" w:line="256" w:lineRule="auto"/>
        <w:jc w:val="both"/>
        <w:rPr>
          <w:rFonts w:ascii="Arial" w:eastAsia="Century Gothic" w:hAnsi="Arial" w:cs="Arial"/>
          <w:color w:val="000000" w:themeColor="text1"/>
          <w:sz w:val="22"/>
          <w:szCs w:val="22"/>
        </w:rPr>
      </w:pPr>
      <w:r w:rsidRPr="000C6534">
        <w:rPr>
          <w:rFonts w:ascii="Arial" w:eastAsia="Century Gothic" w:hAnsi="Arial" w:cs="Arial"/>
          <w:color w:val="000000" w:themeColor="text1"/>
          <w:sz w:val="22"/>
          <w:szCs w:val="22"/>
        </w:rPr>
        <w:t>Processing is necessary for archiving purposes in the public interest, scientific or historical research purposes or statistical purposes in accordance with Article 89 (1) based on Union Member State law which shall be proportionate to the aim pursued, respect the essence of the righto the data protection and provide for suitable and specific measures to safeguard the fundamental rights and the interests of the data subject.</w:t>
      </w:r>
    </w:p>
    <w:p w14:paraId="67F0F237" w14:textId="6F9A9299" w:rsidR="0A1A0315" w:rsidRPr="000C6534" w:rsidRDefault="0A1A0315" w:rsidP="0A1A0315">
      <w:pPr>
        <w:spacing w:after="160" w:line="259" w:lineRule="auto"/>
        <w:ind w:left="720"/>
        <w:jc w:val="both"/>
        <w:rPr>
          <w:rFonts w:ascii="Arial" w:eastAsia="Century Gothic" w:hAnsi="Arial" w:cs="Arial"/>
          <w:color w:val="000000" w:themeColor="text1"/>
          <w:sz w:val="22"/>
          <w:szCs w:val="22"/>
        </w:rPr>
      </w:pPr>
    </w:p>
    <w:p w14:paraId="40667244" w14:textId="3F7F5F7D" w:rsidR="0A1A0315" w:rsidRPr="000C6534" w:rsidRDefault="0A1A0315" w:rsidP="0A1A0315">
      <w:pPr>
        <w:spacing w:after="160" w:line="259" w:lineRule="auto"/>
        <w:jc w:val="both"/>
        <w:rPr>
          <w:rFonts w:ascii="Arial" w:eastAsia="Century Gothic" w:hAnsi="Arial" w:cs="Arial"/>
          <w:color w:val="000000" w:themeColor="text1"/>
          <w:sz w:val="22"/>
          <w:szCs w:val="22"/>
          <w:highlight w:val="yellow"/>
        </w:rPr>
      </w:pPr>
    </w:p>
    <w:p w14:paraId="39CD9E2B" w14:textId="28202C71" w:rsidR="6C9797C3" w:rsidRPr="000C6534" w:rsidRDefault="6C9797C3" w:rsidP="6C9797C3">
      <w:pPr>
        <w:rPr>
          <w:rFonts w:ascii="Arial" w:eastAsia="Tahoma" w:hAnsi="Arial" w:cs="Arial"/>
          <w:sz w:val="22"/>
          <w:szCs w:val="22"/>
          <w:lang w:eastAsia="en-US"/>
        </w:rPr>
      </w:pPr>
    </w:p>
    <w:p w14:paraId="075D9E54" w14:textId="77777777" w:rsidR="00A46A55" w:rsidRPr="000C6534" w:rsidRDefault="00A46A55" w:rsidP="00A46A55">
      <w:pPr>
        <w:textAlignment w:val="baseline"/>
        <w:rPr>
          <w:rFonts w:ascii="Arial" w:eastAsia="Times New Roman" w:hAnsi="Arial" w:cs="Arial"/>
          <w:b/>
          <w:bCs/>
          <w:sz w:val="22"/>
          <w:szCs w:val="22"/>
        </w:rPr>
      </w:pPr>
    </w:p>
    <w:p w14:paraId="7E425F37" w14:textId="77777777" w:rsidR="00A46A55" w:rsidRPr="000C6534" w:rsidRDefault="00A46A55" w:rsidP="00A46A55">
      <w:pPr>
        <w:textAlignment w:val="baseline"/>
        <w:rPr>
          <w:rFonts w:ascii="Arial" w:eastAsia="Times New Roman" w:hAnsi="Arial" w:cs="Arial"/>
          <w:b/>
          <w:bCs/>
          <w:sz w:val="22"/>
          <w:szCs w:val="22"/>
        </w:rPr>
      </w:pPr>
    </w:p>
    <w:p w14:paraId="1BE8BDB4" w14:textId="77777777" w:rsidR="00A46A55" w:rsidRPr="000C6534" w:rsidRDefault="00A46A55" w:rsidP="00A46A55">
      <w:pPr>
        <w:textAlignment w:val="baseline"/>
        <w:rPr>
          <w:rFonts w:ascii="Arial" w:eastAsia="Times New Roman" w:hAnsi="Arial" w:cs="Arial"/>
          <w:b/>
          <w:bCs/>
          <w:sz w:val="22"/>
          <w:szCs w:val="22"/>
        </w:rPr>
      </w:pPr>
    </w:p>
    <w:p w14:paraId="1EA6BD54" w14:textId="77777777" w:rsidR="00A46A55" w:rsidRPr="000C6534" w:rsidRDefault="00A46A55" w:rsidP="00A46A55">
      <w:pPr>
        <w:textAlignment w:val="baseline"/>
        <w:rPr>
          <w:rFonts w:ascii="Arial" w:eastAsia="Times New Roman" w:hAnsi="Arial" w:cs="Arial"/>
          <w:b/>
          <w:bCs/>
          <w:sz w:val="22"/>
          <w:szCs w:val="22"/>
        </w:rPr>
      </w:pPr>
    </w:p>
    <w:p w14:paraId="63F351B1" w14:textId="77777777" w:rsidR="00A46A55" w:rsidRPr="000C6534" w:rsidRDefault="00A46A55" w:rsidP="00A46A55">
      <w:pPr>
        <w:textAlignment w:val="baseline"/>
        <w:rPr>
          <w:rFonts w:ascii="Arial" w:eastAsia="Times New Roman" w:hAnsi="Arial" w:cs="Arial"/>
          <w:b/>
          <w:bCs/>
          <w:sz w:val="22"/>
          <w:szCs w:val="22"/>
        </w:rPr>
      </w:pPr>
    </w:p>
    <w:p w14:paraId="5D85E398" w14:textId="77777777" w:rsidR="00A46A55" w:rsidRPr="000C6534" w:rsidRDefault="00A46A55" w:rsidP="00A46A55">
      <w:pPr>
        <w:textAlignment w:val="baseline"/>
        <w:rPr>
          <w:rFonts w:ascii="Arial" w:eastAsia="Times New Roman" w:hAnsi="Arial" w:cs="Arial"/>
          <w:b/>
          <w:bCs/>
          <w:sz w:val="22"/>
          <w:szCs w:val="22"/>
        </w:rPr>
      </w:pPr>
    </w:p>
    <w:p w14:paraId="1384F725" w14:textId="77777777" w:rsidR="00F4008C" w:rsidRPr="000C6534" w:rsidRDefault="00F4008C" w:rsidP="00A46A55">
      <w:pPr>
        <w:textAlignment w:val="baseline"/>
        <w:rPr>
          <w:rFonts w:ascii="Arial" w:eastAsia="Times New Roman" w:hAnsi="Arial" w:cs="Arial"/>
          <w:b/>
          <w:bCs/>
          <w:sz w:val="22"/>
          <w:szCs w:val="22"/>
        </w:rPr>
      </w:pPr>
    </w:p>
    <w:p w14:paraId="6E522C32" w14:textId="77777777" w:rsidR="00F4008C" w:rsidRPr="000C6534" w:rsidRDefault="00F4008C" w:rsidP="00A46A55">
      <w:pPr>
        <w:textAlignment w:val="baseline"/>
        <w:rPr>
          <w:rFonts w:ascii="Arial" w:eastAsia="Times New Roman" w:hAnsi="Arial" w:cs="Arial"/>
          <w:b/>
          <w:bCs/>
          <w:sz w:val="22"/>
          <w:szCs w:val="22"/>
        </w:rPr>
      </w:pPr>
    </w:p>
    <w:p w14:paraId="1472F140" w14:textId="77777777" w:rsidR="00F4008C" w:rsidRPr="000C6534" w:rsidRDefault="00F4008C" w:rsidP="00A46A55">
      <w:pPr>
        <w:textAlignment w:val="baseline"/>
        <w:rPr>
          <w:rFonts w:ascii="Arial" w:eastAsia="Times New Roman" w:hAnsi="Arial" w:cs="Arial"/>
          <w:b/>
          <w:bCs/>
          <w:sz w:val="22"/>
          <w:szCs w:val="22"/>
        </w:rPr>
      </w:pPr>
    </w:p>
    <w:p w14:paraId="7B41628A" w14:textId="77777777" w:rsidR="00F4008C" w:rsidRPr="000C6534" w:rsidRDefault="00F4008C" w:rsidP="00A46A55">
      <w:pPr>
        <w:textAlignment w:val="baseline"/>
        <w:rPr>
          <w:rFonts w:ascii="Arial" w:eastAsia="Times New Roman" w:hAnsi="Arial" w:cs="Arial"/>
          <w:b/>
          <w:bCs/>
          <w:sz w:val="22"/>
          <w:szCs w:val="22"/>
        </w:rPr>
      </w:pPr>
    </w:p>
    <w:p w14:paraId="1F754171" w14:textId="77777777" w:rsidR="00F4008C" w:rsidRPr="000C6534" w:rsidRDefault="00F4008C" w:rsidP="00A46A55">
      <w:pPr>
        <w:textAlignment w:val="baseline"/>
        <w:rPr>
          <w:rFonts w:ascii="Arial" w:eastAsia="Times New Roman" w:hAnsi="Arial" w:cs="Arial"/>
          <w:b/>
          <w:bCs/>
          <w:sz w:val="22"/>
          <w:szCs w:val="22"/>
        </w:rPr>
      </w:pPr>
    </w:p>
    <w:p w14:paraId="224ADE2F" w14:textId="77777777" w:rsidR="00F4008C" w:rsidRPr="000C6534" w:rsidRDefault="00F4008C" w:rsidP="00A46A55">
      <w:pPr>
        <w:textAlignment w:val="baseline"/>
        <w:rPr>
          <w:rFonts w:ascii="Arial" w:eastAsia="Times New Roman" w:hAnsi="Arial" w:cs="Arial"/>
          <w:b/>
          <w:bCs/>
          <w:sz w:val="22"/>
          <w:szCs w:val="22"/>
        </w:rPr>
      </w:pPr>
    </w:p>
    <w:p w14:paraId="390FCEC5" w14:textId="77777777" w:rsidR="00F4008C" w:rsidRDefault="00F4008C" w:rsidP="00A46A55">
      <w:pPr>
        <w:textAlignment w:val="baseline"/>
        <w:rPr>
          <w:rFonts w:ascii="Arial" w:eastAsia="Times New Roman" w:hAnsi="Arial" w:cs="Arial"/>
          <w:b/>
          <w:bCs/>
          <w:sz w:val="22"/>
          <w:szCs w:val="22"/>
        </w:rPr>
      </w:pPr>
    </w:p>
    <w:p w14:paraId="14E59CB5" w14:textId="77777777" w:rsidR="00F4164C" w:rsidRDefault="00F4164C" w:rsidP="00A46A55">
      <w:pPr>
        <w:textAlignment w:val="baseline"/>
        <w:rPr>
          <w:rFonts w:ascii="Arial" w:eastAsia="Times New Roman" w:hAnsi="Arial" w:cs="Arial"/>
          <w:b/>
          <w:bCs/>
          <w:sz w:val="22"/>
          <w:szCs w:val="22"/>
        </w:rPr>
      </w:pPr>
    </w:p>
    <w:p w14:paraId="34C56FEA" w14:textId="77777777" w:rsidR="00F4164C" w:rsidRDefault="00F4164C" w:rsidP="00A46A55">
      <w:pPr>
        <w:textAlignment w:val="baseline"/>
        <w:rPr>
          <w:rFonts w:ascii="Arial" w:eastAsia="Times New Roman" w:hAnsi="Arial" w:cs="Arial"/>
          <w:b/>
          <w:bCs/>
          <w:sz w:val="22"/>
          <w:szCs w:val="22"/>
        </w:rPr>
      </w:pPr>
    </w:p>
    <w:p w14:paraId="18D01BF5" w14:textId="77777777" w:rsidR="00F4164C" w:rsidRDefault="00F4164C" w:rsidP="00A46A55">
      <w:pPr>
        <w:textAlignment w:val="baseline"/>
        <w:rPr>
          <w:rFonts w:ascii="Arial" w:eastAsia="Times New Roman" w:hAnsi="Arial" w:cs="Arial"/>
          <w:b/>
          <w:bCs/>
          <w:sz w:val="22"/>
          <w:szCs w:val="22"/>
        </w:rPr>
      </w:pPr>
    </w:p>
    <w:p w14:paraId="19B50C3C" w14:textId="77777777" w:rsidR="00F4164C" w:rsidRDefault="00F4164C" w:rsidP="00A46A55">
      <w:pPr>
        <w:textAlignment w:val="baseline"/>
        <w:rPr>
          <w:rFonts w:ascii="Arial" w:eastAsia="Times New Roman" w:hAnsi="Arial" w:cs="Arial"/>
          <w:b/>
          <w:bCs/>
          <w:sz w:val="22"/>
          <w:szCs w:val="22"/>
        </w:rPr>
      </w:pPr>
    </w:p>
    <w:p w14:paraId="76442A7B" w14:textId="77777777" w:rsidR="00F4164C" w:rsidRDefault="00F4164C" w:rsidP="00A46A55">
      <w:pPr>
        <w:textAlignment w:val="baseline"/>
        <w:rPr>
          <w:rFonts w:ascii="Arial" w:eastAsia="Times New Roman" w:hAnsi="Arial" w:cs="Arial"/>
          <w:b/>
          <w:bCs/>
          <w:sz w:val="22"/>
          <w:szCs w:val="22"/>
        </w:rPr>
      </w:pPr>
    </w:p>
    <w:p w14:paraId="25A2988F" w14:textId="77777777" w:rsidR="00F4164C" w:rsidRDefault="00F4164C" w:rsidP="00A46A55">
      <w:pPr>
        <w:textAlignment w:val="baseline"/>
        <w:rPr>
          <w:rFonts w:ascii="Arial" w:eastAsia="Times New Roman" w:hAnsi="Arial" w:cs="Arial"/>
          <w:b/>
          <w:bCs/>
          <w:sz w:val="22"/>
          <w:szCs w:val="22"/>
        </w:rPr>
      </w:pPr>
    </w:p>
    <w:p w14:paraId="0A5DED54" w14:textId="77777777" w:rsidR="00F4164C" w:rsidRDefault="00F4164C" w:rsidP="00A46A55">
      <w:pPr>
        <w:textAlignment w:val="baseline"/>
        <w:rPr>
          <w:rFonts w:ascii="Arial" w:eastAsia="Times New Roman" w:hAnsi="Arial" w:cs="Arial"/>
          <w:b/>
          <w:bCs/>
          <w:sz w:val="22"/>
          <w:szCs w:val="22"/>
        </w:rPr>
      </w:pPr>
    </w:p>
    <w:p w14:paraId="02E7DC56" w14:textId="77777777" w:rsidR="00F4164C" w:rsidRDefault="00F4164C" w:rsidP="00A46A55">
      <w:pPr>
        <w:textAlignment w:val="baseline"/>
        <w:rPr>
          <w:rFonts w:ascii="Arial" w:eastAsia="Times New Roman" w:hAnsi="Arial" w:cs="Arial"/>
          <w:b/>
          <w:bCs/>
          <w:sz w:val="22"/>
          <w:szCs w:val="22"/>
        </w:rPr>
      </w:pPr>
    </w:p>
    <w:p w14:paraId="5AF8A9F4" w14:textId="77777777" w:rsidR="00F4164C" w:rsidRDefault="00F4164C" w:rsidP="00A46A55">
      <w:pPr>
        <w:textAlignment w:val="baseline"/>
        <w:rPr>
          <w:rFonts w:ascii="Arial" w:eastAsia="Times New Roman" w:hAnsi="Arial" w:cs="Arial"/>
          <w:b/>
          <w:bCs/>
          <w:sz w:val="22"/>
          <w:szCs w:val="22"/>
        </w:rPr>
      </w:pPr>
    </w:p>
    <w:p w14:paraId="6DBBD1BA" w14:textId="77777777" w:rsidR="00F4164C" w:rsidRDefault="00F4164C" w:rsidP="00A46A55">
      <w:pPr>
        <w:textAlignment w:val="baseline"/>
        <w:rPr>
          <w:rFonts w:ascii="Arial" w:eastAsia="Times New Roman" w:hAnsi="Arial" w:cs="Arial"/>
          <w:b/>
          <w:bCs/>
          <w:sz w:val="22"/>
          <w:szCs w:val="22"/>
        </w:rPr>
      </w:pPr>
    </w:p>
    <w:p w14:paraId="4B37D5CC" w14:textId="77777777" w:rsidR="00F4164C" w:rsidRDefault="00F4164C" w:rsidP="00A46A55">
      <w:pPr>
        <w:textAlignment w:val="baseline"/>
        <w:rPr>
          <w:rFonts w:ascii="Arial" w:eastAsia="Times New Roman" w:hAnsi="Arial" w:cs="Arial"/>
          <w:b/>
          <w:bCs/>
          <w:sz w:val="22"/>
          <w:szCs w:val="22"/>
        </w:rPr>
      </w:pPr>
    </w:p>
    <w:p w14:paraId="1DA2BB72" w14:textId="77777777" w:rsidR="00F4164C" w:rsidRPr="000C6534" w:rsidRDefault="00F4164C" w:rsidP="00A46A55">
      <w:pPr>
        <w:textAlignment w:val="baseline"/>
        <w:rPr>
          <w:rFonts w:ascii="Arial" w:eastAsia="Times New Roman" w:hAnsi="Arial" w:cs="Arial"/>
          <w:b/>
          <w:bCs/>
          <w:sz w:val="22"/>
          <w:szCs w:val="22"/>
        </w:rPr>
      </w:pPr>
    </w:p>
    <w:p w14:paraId="6A76525A" w14:textId="77777777" w:rsidR="00F4008C" w:rsidRDefault="00F4008C" w:rsidP="00A46A55">
      <w:pPr>
        <w:textAlignment w:val="baseline"/>
        <w:rPr>
          <w:rFonts w:ascii="Arial" w:eastAsia="Times New Roman" w:hAnsi="Arial" w:cs="Arial"/>
          <w:b/>
          <w:bCs/>
          <w:sz w:val="22"/>
          <w:szCs w:val="22"/>
        </w:rPr>
      </w:pPr>
    </w:p>
    <w:p w14:paraId="37B4D8D1" w14:textId="77777777" w:rsidR="003B4BFF" w:rsidRDefault="003B4BFF" w:rsidP="00A46A55">
      <w:pPr>
        <w:textAlignment w:val="baseline"/>
        <w:rPr>
          <w:rFonts w:ascii="Arial" w:eastAsia="Times New Roman" w:hAnsi="Arial" w:cs="Arial"/>
          <w:b/>
          <w:bCs/>
          <w:sz w:val="22"/>
          <w:szCs w:val="22"/>
        </w:rPr>
      </w:pPr>
    </w:p>
    <w:p w14:paraId="6D645208" w14:textId="77777777" w:rsidR="003B4BFF" w:rsidRDefault="003B4BFF" w:rsidP="00A46A55">
      <w:pPr>
        <w:textAlignment w:val="baseline"/>
        <w:rPr>
          <w:rFonts w:ascii="Arial" w:eastAsia="Times New Roman" w:hAnsi="Arial" w:cs="Arial"/>
          <w:b/>
          <w:bCs/>
          <w:sz w:val="22"/>
          <w:szCs w:val="22"/>
        </w:rPr>
      </w:pPr>
    </w:p>
    <w:p w14:paraId="2D256C67" w14:textId="77777777" w:rsidR="003B4BFF" w:rsidRDefault="003B4BFF" w:rsidP="00A46A55">
      <w:pPr>
        <w:textAlignment w:val="baseline"/>
        <w:rPr>
          <w:rFonts w:ascii="Arial" w:eastAsia="Times New Roman" w:hAnsi="Arial" w:cs="Arial"/>
          <w:b/>
          <w:bCs/>
          <w:sz w:val="22"/>
          <w:szCs w:val="22"/>
        </w:rPr>
      </w:pPr>
    </w:p>
    <w:p w14:paraId="4CD2B7D9" w14:textId="77777777" w:rsidR="003B4BFF" w:rsidRDefault="003B4BFF" w:rsidP="00A46A55">
      <w:pPr>
        <w:textAlignment w:val="baseline"/>
        <w:rPr>
          <w:rFonts w:ascii="Arial" w:eastAsia="Times New Roman" w:hAnsi="Arial" w:cs="Arial"/>
          <w:b/>
          <w:bCs/>
          <w:sz w:val="22"/>
          <w:szCs w:val="22"/>
        </w:rPr>
      </w:pPr>
    </w:p>
    <w:p w14:paraId="23B7BAEC" w14:textId="77777777" w:rsidR="003B4BFF" w:rsidRDefault="003B4BFF" w:rsidP="00A46A55">
      <w:pPr>
        <w:textAlignment w:val="baseline"/>
        <w:rPr>
          <w:rFonts w:ascii="Arial" w:eastAsia="Times New Roman" w:hAnsi="Arial" w:cs="Arial"/>
          <w:b/>
          <w:bCs/>
          <w:sz w:val="22"/>
          <w:szCs w:val="22"/>
        </w:rPr>
      </w:pPr>
    </w:p>
    <w:p w14:paraId="187B088D" w14:textId="77777777" w:rsidR="003B4BFF" w:rsidRDefault="003B4BFF" w:rsidP="00A46A55">
      <w:pPr>
        <w:textAlignment w:val="baseline"/>
        <w:rPr>
          <w:rFonts w:ascii="Arial" w:eastAsia="Times New Roman" w:hAnsi="Arial" w:cs="Arial"/>
          <w:b/>
          <w:bCs/>
          <w:sz w:val="22"/>
          <w:szCs w:val="22"/>
        </w:rPr>
      </w:pPr>
    </w:p>
    <w:p w14:paraId="0561A30D" w14:textId="77777777" w:rsidR="003B4BFF" w:rsidRDefault="003B4BFF" w:rsidP="00A46A55">
      <w:pPr>
        <w:textAlignment w:val="baseline"/>
        <w:rPr>
          <w:rFonts w:ascii="Arial" w:eastAsia="Times New Roman" w:hAnsi="Arial" w:cs="Arial"/>
          <w:b/>
          <w:bCs/>
          <w:sz w:val="22"/>
          <w:szCs w:val="22"/>
        </w:rPr>
      </w:pPr>
    </w:p>
    <w:p w14:paraId="086F5AAD" w14:textId="77777777" w:rsidR="003B4BFF" w:rsidRDefault="003B4BFF" w:rsidP="00A46A55">
      <w:pPr>
        <w:textAlignment w:val="baseline"/>
        <w:rPr>
          <w:rFonts w:ascii="Arial" w:eastAsia="Times New Roman" w:hAnsi="Arial" w:cs="Arial"/>
          <w:b/>
          <w:bCs/>
          <w:sz w:val="22"/>
          <w:szCs w:val="22"/>
        </w:rPr>
      </w:pPr>
    </w:p>
    <w:p w14:paraId="30115CB2" w14:textId="77777777" w:rsidR="003B4BFF" w:rsidRDefault="003B4BFF" w:rsidP="00A46A55">
      <w:pPr>
        <w:textAlignment w:val="baseline"/>
        <w:rPr>
          <w:rFonts w:ascii="Arial" w:eastAsia="Times New Roman" w:hAnsi="Arial" w:cs="Arial"/>
          <w:b/>
          <w:bCs/>
          <w:sz w:val="22"/>
          <w:szCs w:val="22"/>
        </w:rPr>
      </w:pPr>
    </w:p>
    <w:p w14:paraId="059756F3" w14:textId="77777777" w:rsidR="003B4BFF" w:rsidRDefault="003B4BFF" w:rsidP="00A46A55">
      <w:pPr>
        <w:textAlignment w:val="baseline"/>
        <w:rPr>
          <w:rFonts w:ascii="Arial" w:eastAsia="Times New Roman" w:hAnsi="Arial" w:cs="Arial"/>
          <w:b/>
          <w:bCs/>
          <w:sz w:val="22"/>
          <w:szCs w:val="22"/>
        </w:rPr>
      </w:pPr>
    </w:p>
    <w:p w14:paraId="0E01B3E7" w14:textId="77777777" w:rsidR="003B4BFF" w:rsidRDefault="003B4BFF" w:rsidP="00A46A55">
      <w:pPr>
        <w:textAlignment w:val="baseline"/>
        <w:rPr>
          <w:rFonts w:ascii="Arial" w:eastAsia="Times New Roman" w:hAnsi="Arial" w:cs="Arial"/>
          <w:b/>
          <w:bCs/>
          <w:sz w:val="22"/>
          <w:szCs w:val="22"/>
        </w:rPr>
      </w:pPr>
    </w:p>
    <w:p w14:paraId="4E369338" w14:textId="77777777" w:rsidR="003B4BFF" w:rsidRDefault="003B4BFF" w:rsidP="00A46A55">
      <w:pPr>
        <w:textAlignment w:val="baseline"/>
        <w:rPr>
          <w:rFonts w:ascii="Arial" w:eastAsia="Times New Roman" w:hAnsi="Arial" w:cs="Arial"/>
          <w:b/>
          <w:bCs/>
          <w:sz w:val="22"/>
          <w:szCs w:val="22"/>
        </w:rPr>
      </w:pPr>
    </w:p>
    <w:p w14:paraId="778E22B2" w14:textId="77777777" w:rsidR="003B4BFF" w:rsidRDefault="003B4BFF" w:rsidP="00A46A55">
      <w:pPr>
        <w:textAlignment w:val="baseline"/>
        <w:rPr>
          <w:rFonts w:ascii="Arial" w:eastAsia="Times New Roman" w:hAnsi="Arial" w:cs="Arial"/>
          <w:b/>
          <w:bCs/>
          <w:sz w:val="22"/>
          <w:szCs w:val="22"/>
        </w:rPr>
      </w:pPr>
    </w:p>
    <w:p w14:paraId="04516CC0" w14:textId="77777777" w:rsidR="003B4BFF" w:rsidRDefault="003B4BFF" w:rsidP="00A46A55">
      <w:pPr>
        <w:textAlignment w:val="baseline"/>
        <w:rPr>
          <w:rFonts w:ascii="Arial" w:eastAsia="Times New Roman" w:hAnsi="Arial" w:cs="Arial"/>
          <w:b/>
          <w:bCs/>
          <w:sz w:val="22"/>
          <w:szCs w:val="22"/>
        </w:rPr>
      </w:pPr>
    </w:p>
    <w:p w14:paraId="33F77891" w14:textId="77777777" w:rsidR="003B4BFF" w:rsidRDefault="003B4BFF" w:rsidP="00A46A55">
      <w:pPr>
        <w:textAlignment w:val="baseline"/>
        <w:rPr>
          <w:rFonts w:ascii="Arial" w:eastAsia="Times New Roman" w:hAnsi="Arial" w:cs="Arial"/>
          <w:b/>
          <w:bCs/>
          <w:sz w:val="22"/>
          <w:szCs w:val="22"/>
        </w:rPr>
      </w:pPr>
    </w:p>
    <w:p w14:paraId="1D6EA517" w14:textId="77777777" w:rsidR="003B4BFF" w:rsidRDefault="003B4BFF" w:rsidP="00A46A55">
      <w:pPr>
        <w:textAlignment w:val="baseline"/>
        <w:rPr>
          <w:rFonts w:ascii="Arial" w:eastAsia="Times New Roman" w:hAnsi="Arial" w:cs="Arial"/>
          <w:b/>
          <w:bCs/>
          <w:sz w:val="22"/>
          <w:szCs w:val="22"/>
        </w:rPr>
      </w:pPr>
    </w:p>
    <w:p w14:paraId="3E973FC3" w14:textId="77777777" w:rsidR="003B4BFF" w:rsidRDefault="003B4BFF" w:rsidP="00A46A55">
      <w:pPr>
        <w:textAlignment w:val="baseline"/>
        <w:rPr>
          <w:rFonts w:ascii="Arial" w:eastAsia="Times New Roman" w:hAnsi="Arial" w:cs="Arial"/>
          <w:b/>
          <w:bCs/>
          <w:sz w:val="22"/>
          <w:szCs w:val="22"/>
        </w:rPr>
      </w:pPr>
    </w:p>
    <w:p w14:paraId="0939308C" w14:textId="77777777" w:rsidR="003B4BFF" w:rsidRPr="000C6534" w:rsidRDefault="003B4BFF" w:rsidP="00A46A55">
      <w:pPr>
        <w:textAlignment w:val="baseline"/>
        <w:rPr>
          <w:rFonts w:ascii="Arial" w:eastAsia="Times New Roman" w:hAnsi="Arial" w:cs="Arial"/>
          <w:b/>
          <w:bCs/>
          <w:sz w:val="22"/>
          <w:szCs w:val="22"/>
        </w:rPr>
      </w:pPr>
    </w:p>
    <w:p w14:paraId="63FBD05D" w14:textId="77777777" w:rsidR="00A46A55" w:rsidRPr="000C6534" w:rsidRDefault="00A46A55" w:rsidP="00A46A55">
      <w:pPr>
        <w:textAlignment w:val="baseline"/>
        <w:rPr>
          <w:rFonts w:ascii="Arial" w:eastAsia="Times New Roman" w:hAnsi="Arial" w:cs="Arial"/>
          <w:b/>
          <w:bCs/>
          <w:sz w:val="22"/>
          <w:szCs w:val="22"/>
        </w:rPr>
      </w:pPr>
    </w:p>
    <w:p w14:paraId="4B29A4D6" w14:textId="77777777" w:rsidR="00196D76" w:rsidRPr="000C6534" w:rsidRDefault="00196D76" w:rsidP="00BF1682">
      <w:pPr>
        <w:jc w:val="center"/>
        <w:rPr>
          <w:rFonts w:ascii="Arial" w:eastAsia="Times New Roman" w:hAnsi="Arial" w:cs="Arial"/>
          <w:b/>
          <w:bCs/>
          <w:sz w:val="22"/>
          <w:szCs w:val="22"/>
        </w:rPr>
      </w:pPr>
    </w:p>
    <w:p w14:paraId="0D527C7A" w14:textId="769848B1" w:rsidR="6C9797C3" w:rsidRPr="000C6534" w:rsidRDefault="00FB783F" w:rsidP="00BF1682">
      <w:pPr>
        <w:jc w:val="center"/>
        <w:rPr>
          <w:rFonts w:ascii="Arial" w:eastAsia="Tahoma" w:hAnsi="Arial" w:cs="Arial"/>
          <w:b/>
          <w:bCs/>
          <w:color w:val="1F497D" w:themeColor="text2"/>
          <w:lang w:eastAsia="en-US"/>
        </w:rPr>
      </w:pPr>
      <w:r w:rsidRPr="000C6534">
        <w:rPr>
          <w:rFonts w:ascii="Arial" w:eastAsia="Tahoma" w:hAnsi="Arial" w:cs="Arial"/>
          <w:b/>
          <w:bCs/>
          <w:color w:val="1F497D" w:themeColor="text2"/>
          <w:lang w:eastAsia="en-US"/>
        </w:rPr>
        <w:t xml:space="preserve">Angus Independent Advocacy </w:t>
      </w:r>
      <w:r w:rsidR="0DD768F9" w:rsidRPr="000C6534">
        <w:rPr>
          <w:rFonts w:ascii="Arial" w:eastAsia="Tahoma" w:hAnsi="Arial" w:cs="Arial"/>
          <w:b/>
          <w:bCs/>
          <w:color w:val="1F497D" w:themeColor="text2"/>
          <w:lang w:eastAsia="en-US"/>
        </w:rPr>
        <w:t>Application Form</w:t>
      </w:r>
    </w:p>
    <w:p w14:paraId="49B81C54" w14:textId="76F88A66" w:rsidR="6C9797C3" w:rsidRPr="000C6534" w:rsidRDefault="6C9797C3" w:rsidP="6C9797C3">
      <w:pPr>
        <w:rPr>
          <w:rFonts w:ascii="Arial" w:eastAsia="Century Gothic" w:hAnsi="Arial" w:cs="Arial"/>
          <w:color w:val="000000" w:themeColor="text1"/>
          <w:sz w:val="22"/>
          <w:szCs w:val="22"/>
        </w:rPr>
      </w:pPr>
    </w:p>
    <w:p w14:paraId="390DF4D0" w14:textId="77777777" w:rsidR="00F125C2" w:rsidRPr="000C6534" w:rsidRDefault="00F125C2" w:rsidP="00F125C2">
      <w:pPr>
        <w:shd w:val="clear" w:color="auto" w:fill="606060"/>
        <w:jc w:val="center"/>
        <w:outlineLvl w:val="0"/>
        <w:rPr>
          <w:rFonts w:ascii="Arial" w:hAnsi="Arial" w:cs="Arial"/>
          <w:b/>
          <w:color w:val="FFFFFF"/>
          <w:sz w:val="22"/>
          <w:szCs w:val="22"/>
        </w:rPr>
      </w:pPr>
      <w:r w:rsidRPr="000C6534">
        <w:rPr>
          <w:rFonts w:ascii="Arial" w:hAnsi="Arial" w:cs="Arial"/>
          <w:b/>
          <w:color w:val="FFFFFF"/>
          <w:sz w:val="22"/>
          <w:szCs w:val="22"/>
        </w:rPr>
        <w:t xml:space="preserve">IN CONFIDENCE </w:t>
      </w:r>
    </w:p>
    <w:p w14:paraId="6775B1A4" w14:textId="77777777" w:rsidR="00F125C2" w:rsidRPr="000C6534" w:rsidRDefault="00F125C2" w:rsidP="00F125C2">
      <w:pPr>
        <w:jc w:val="center"/>
        <w:outlineLvl w:val="0"/>
        <w:rPr>
          <w:rFonts w:ascii="Arial" w:hAnsi="Arial" w:cs="Arial"/>
          <w:b/>
          <w:sz w:val="22"/>
          <w:szCs w:val="22"/>
        </w:rPr>
      </w:pPr>
      <w:r w:rsidRPr="000C6534">
        <w:rPr>
          <w:rFonts w:ascii="Arial" w:hAnsi="Arial" w:cs="Arial"/>
          <w:b/>
          <w:sz w:val="22"/>
          <w:szCs w:val="22"/>
        </w:rPr>
        <w:t xml:space="preserve">PLEASE COMPLETE </w:t>
      </w:r>
      <w:r w:rsidRPr="000C6534">
        <w:rPr>
          <w:rFonts w:ascii="Arial" w:hAnsi="Arial" w:cs="Arial"/>
          <w:b/>
          <w:sz w:val="22"/>
          <w:szCs w:val="22"/>
          <w:u w:val="double"/>
        </w:rPr>
        <w:t>ALL</w:t>
      </w:r>
      <w:r w:rsidRPr="000C6534">
        <w:rPr>
          <w:rFonts w:ascii="Arial" w:hAnsi="Arial" w:cs="Arial"/>
          <w:b/>
          <w:sz w:val="22"/>
          <w:szCs w:val="22"/>
        </w:rPr>
        <w:t xml:space="preserve"> SECTIONS</w:t>
      </w:r>
    </w:p>
    <w:p w14:paraId="32B9ADDD" w14:textId="77777777" w:rsidR="00F125C2" w:rsidRPr="000C6534" w:rsidRDefault="00F125C2" w:rsidP="00F125C2">
      <w:pPr>
        <w:rPr>
          <w:rFonts w:ascii="Arial" w:eastAsia="Century Gothic" w:hAnsi="Arial" w:cs="Arial"/>
          <w:b/>
          <w:bCs/>
          <w:color w:val="000000" w:themeColor="text1"/>
          <w:sz w:val="22"/>
          <w:szCs w:val="22"/>
        </w:rPr>
      </w:pPr>
    </w:p>
    <w:p w14:paraId="184FC836" w14:textId="77777777" w:rsidR="00F125C2" w:rsidRPr="000C6534" w:rsidRDefault="00F125C2" w:rsidP="00F125C2">
      <w:pPr>
        <w:rPr>
          <w:rFonts w:ascii="Arial" w:eastAsia="Century Gothic" w:hAnsi="Arial" w:cs="Arial"/>
          <w:color w:val="000000" w:themeColor="text1"/>
          <w:sz w:val="22"/>
          <w:szCs w:val="22"/>
        </w:rPr>
      </w:pPr>
      <w:r w:rsidRPr="000C6534">
        <w:rPr>
          <w:rFonts w:ascii="Arial" w:eastAsia="Century Gothic" w:hAnsi="Arial" w:cs="Arial"/>
          <w:b/>
          <w:bCs/>
          <w:color w:val="000000" w:themeColor="text1"/>
          <w:sz w:val="22"/>
          <w:szCs w:val="22"/>
        </w:rPr>
        <w:t xml:space="preserve">Post Applied For: </w:t>
      </w:r>
    </w:p>
    <w:p w14:paraId="298C7A28" w14:textId="77777777" w:rsidR="00F125C2" w:rsidRPr="000C6534" w:rsidRDefault="00F125C2" w:rsidP="00F125C2">
      <w:pPr>
        <w:pStyle w:val="Header"/>
        <w:tabs>
          <w:tab w:val="clear" w:pos="4153"/>
          <w:tab w:val="clear" w:pos="8306"/>
        </w:tabs>
        <w:rPr>
          <w:rFonts w:ascii="Arial" w:hAnsi="Arial" w:cs="Arial"/>
          <w:sz w:val="22"/>
          <w:szCs w:val="22"/>
        </w:rPr>
      </w:pPr>
    </w:p>
    <w:p w14:paraId="0D3719F7"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Personal Information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125C2" w:rsidRPr="000C6534" w14:paraId="5B8E4FB8" w14:textId="77777777" w:rsidTr="006A0E2A">
        <w:tc>
          <w:tcPr>
            <w:tcW w:w="9639" w:type="dxa"/>
          </w:tcPr>
          <w:p w14:paraId="15EBCC82" w14:textId="77777777" w:rsidR="00F125C2" w:rsidRPr="000C6534" w:rsidRDefault="00F125C2" w:rsidP="006A0E2A">
            <w:pPr>
              <w:rPr>
                <w:rFonts w:ascii="Arial" w:hAnsi="Arial" w:cs="Arial"/>
                <w:sz w:val="22"/>
                <w:szCs w:val="22"/>
              </w:rPr>
            </w:pPr>
            <w:r w:rsidRPr="000C6534">
              <w:rPr>
                <w:rFonts w:ascii="Arial" w:hAnsi="Arial" w:cs="Arial"/>
                <w:sz w:val="22"/>
                <w:szCs w:val="22"/>
              </w:rPr>
              <w:t xml:space="preserve">Title: </w:t>
            </w:r>
            <w:r w:rsidRPr="000C6534">
              <w:rPr>
                <w:rFonts w:ascii="Arial" w:hAnsi="Arial" w:cs="Arial"/>
                <w:sz w:val="22"/>
                <w:szCs w:val="22"/>
              </w:rPr>
              <w:tab/>
            </w:r>
            <w:r w:rsidRPr="000C6534">
              <w:rPr>
                <w:rFonts w:ascii="Arial" w:hAnsi="Arial" w:cs="Arial"/>
                <w:sz w:val="22"/>
                <w:szCs w:val="22"/>
              </w:rPr>
              <w:tab/>
              <w:t>Surname:</w:t>
            </w:r>
            <w:r w:rsidRPr="000C6534">
              <w:rPr>
                <w:rFonts w:ascii="Arial" w:hAnsi="Arial" w:cs="Arial"/>
                <w:sz w:val="22"/>
                <w:szCs w:val="22"/>
              </w:rPr>
              <w:tab/>
            </w:r>
            <w:r w:rsidRPr="000C6534">
              <w:rPr>
                <w:rFonts w:ascii="Arial" w:hAnsi="Arial" w:cs="Arial"/>
                <w:sz w:val="22"/>
                <w:szCs w:val="22"/>
              </w:rPr>
              <w:tab/>
            </w:r>
            <w:r w:rsidRPr="000C6534">
              <w:rPr>
                <w:rFonts w:ascii="Arial" w:hAnsi="Arial" w:cs="Arial"/>
                <w:sz w:val="22"/>
                <w:szCs w:val="22"/>
              </w:rPr>
              <w:tab/>
            </w:r>
            <w:r w:rsidRPr="000C6534">
              <w:rPr>
                <w:rFonts w:ascii="Arial" w:hAnsi="Arial" w:cs="Arial"/>
                <w:sz w:val="22"/>
                <w:szCs w:val="22"/>
              </w:rPr>
              <w:tab/>
              <w:t>First Name:</w:t>
            </w:r>
          </w:p>
          <w:p w14:paraId="12115E69" w14:textId="77777777" w:rsidR="00F125C2" w:rsidRPr="000C6534" w:rsidRDefault="00F125C2" w:rsidP="006A0E2A">
            <w:pPr>
              <w:rPr>
                <w:rFonts w:ascii="Arial" w:hAnsi="Arial" w:cs="Arial"/>
                <w:sz w:val="22"/>
                <w:szCs w:val="22"/>
              </w:rPr>
            </w:pPr>
          </w:p>
          <w:p w14:paraId="3F5FAB0D" w14:textId="77777777" w:rsidR="00F125C2" w:rsidRPr="000C6534" w:rsidRDefault="00F125C2" w:rsidP="006A0E2A">
            <w:pPr>
              <w:rPr>
                <w:rFonts w:ascii="Arial" w:hAnsi="Arial" w:cs="Arial"/>
                <w:sz w:val="22"/>
                <w:szCs w:val="22"/>
              </w:rPr>
            </w:pPr>
            <w:r w:rsidRPr="000C6534">
              <w:rPr>
                <w:rFonts w:ascii="Arial" w:hAnsi="Arial" w:cs="Arial"/>
                <w:sz w:val="22"/>
                <w:szCs w:val="22"/>
              </w:rPr>
              <w:t>Address for Correspondence:</w:t>
            </w:r>
          </w:p>
          <w:p w14:paraId="5431E172" w14:textId="77777777" w:rsidR="00F125C2" w:rsidRPr="000C6534" w:rsidRDefault="00F125C2" w:rsidP="006A0E2A">
            <w:pPr>
              <w:rPr>
                <w:rFonts w:ascii="Arial" w:hAnsi="Arial" w:cs="Arial"/>
                <w:sz w:val="22"/>
                <w:szCs w:val="22"/>
              </w:rPr>
            </w:pPr>
          </w:p>
          <w:p w14:paraId="18A2B672" w14:textId="77777777" w:rsidR="00F125C2" w:rsidRPr="000C6534" w:rsidRDefault="00F125C2" w:rsidP="006A0E2A">
            <w:pPr>
              <w:pStyle w:val="Header"/>
              <w:tabs>
                <w:tab w:val="clear" w:pos="4153"/>
                <w:tab w:val="clear" w:pos="8306"/>
              </w:tabs>
              <w:rPr>
                <w:rFonts w:ascii="Arial" w:hAnsi="Arial" w:cs="Arial"/>
                <w:sz w:val="22"/>
                <w:szCs w:val="22"/>
              </w:rPr>
            </w:pPr>
          </w:p>
          <w:p w14:paraId="353DF9B3" w14:textId="77777777" w:rsidR="00F125C2" w:rsidRPr="000C6534" w:rsidRDefault="00F125C2" w:rsidP="006A0E2A">
            <w:pPr>
              <w:tabs>
                <w:tab w:val="left" w:pos="6675"/>
              </w:tabs>
              <w:rPr>
                <w:rFonts w:ascii="Arial" w:hAnsi="Arial" w:cs="Arial"/>
                <w:sz w:val="22"/>
                <w:szCs w:val="22"/>
              </w:rPr>
            </w:pPr>
            <w:r w:rsidRPr="000C6534">
              <w:rPr>
                <w:rFonts w:ascii="Arial" w:hAnsi="Arial" w:cs="Arial"/>
                <w:sz w:val="22"/>
                <w:szCs w:val="22"/>
              </w:rPr>
              <w:tab/>
            </w:r>
          </w:p>
          <w:p w14:paraId="25A10A0B" w14:textId="77777777" w:rsidR="00F125C2" w:rsidRPr="000C6534" w:rsidRDefault="00F125C2" w:rsidP="006A0E2A">
            <w:pPr>
              <w:rPr>
                <w:rFonts w:ascii="Arial" w:hAnsi="Arial" w:cs="Arial"/>
                <w:sz w:val="22"/>
                <w:szCs w:val="22"/>
              </w:rPr>
            </w:pPr>
            <w:r w:rsidRPr="000C6534">
              <w:rPr>
                <w:rFonts w:ascii="Arial" w:hAnsi="Arial" w:cs="Arial"/>
                <w:sz w:val="22"/>
                <w:szCs w:val="22"/>
              </w:rPr>
              <w:t>Postcode:</w:t>
            </w:r>
          </w:p>
          <w:p w14:paraId="2E0AFC73" w14:textId="77777777" w:rsidR="00F125C2" w:rsidRPr="000C6534" w:rsidRDefault="00F125C2" w:rsidP="006A0E2A">
            <w:pPr>
              <w:rPr>
                <w:rFonts w:ascii="Arial" w:hAnsi="Arial" w:cs="Arial"/>
                <w:sz w:val="22"/>
                <w:szCs w:val="22"/>
              </w:rPr>
            </w:pPr>
          </w:p>
          <w:p w14:paraId="768380F2" w14:textId="77777777" w:rsidR="00F125C2" w:rsidRPr="000C6534" w:rsidRDefault="00F125C2" w:rsidP="006A0E2A">
            <w:pPr>
              <w:rPr>
                <w:rFonts w:ascii="Arial" w:hAnsi="Arial" w:cs="Arial"/>
                <w:sz w:val="22"/>
                <w:szCs w:val="22"/>
              </w:rPr>
            </w:pPr>
            <w:r w:rsidRPr="000C6534">
              <w:rPr>
                <w:rFonts w:ascii="Arial" w:hAnsi="Arial" w:cs="Arial"/>
                <w:sz w:val="22"/>
                <w:szCs w:val="22"/>
              </w:rPr>
              <w:t>Private Telephone Number:</w:t>
            </w:r>
            <w:r w:rsidRPr="000C6534">
              <w:rPr>
                <w:rFonts w:ascii="Arial" w:hAnsi="Arial" w:cs="Arial"/>
                <w:sz w:val="22"/>
                <w:szCs w:val="22"/>
              </w:rPr>
              <w:tab/>
            </w:r>
            <w:r w:rsidRPr="000C6534">
              <w:rPr>
                <w:rFonts w:ascii="Arial" w:hAnsi="Arial" w:cs="Arial"/>
                <w:sz w:val="22"/>
                <w:szCs w:val="22"/>
              </w:rPr>
              <w:tab/>
            </w:r>
            <w:r w:rsidRPr="000C6534">
              <w:rPr>
                <w:rFonts w:ascii="Arial" w:hAnsi="Arial" w:cs="Arial"/>
                <w:sz w:val="22"/>
                <w:szCs w:val="22"/>
              </w:rPr>
              <w:tab/>
              <w:t>Mobile Number:</w:t>
            </w:r>
          </w:p>
          <w:p w14:paraId="2DF6B475" w14:textId="77777777" w:rsidR="00F125C2" w:rsidRPr="000C6534" w:rsidRDefault="00F125C2" w:rsidP="006A0E2A">
            <w:pPr>
              <w:rPr>
                <w:rFonts w:ascii="Arial" w:hAnsi="Arial" w:cs="Arial"/>
                <w:sz w:val="22"/>
                <w:szCs w:val="22"/>
              </w:rPr>
            </w:pPr>
          </w:p>
          <w:p w14:paraId="6C75BFBF" w14:textId="77777777" w:rsidR="00F125C2" w:rsidRPr="000C6534" w:rsidRDefault="00F125C2" w:rsidP="006A0E2A">
            <w:pPr>
              <w:rPr>
                <w:rFonts w:ascii="Arial" w:hAnsi="Arial" w:cs="Arial"/>
                <w:sz w:val="22"/>
                <w:szCs w:val="22"/>
              </w:rPr>
            </w:pPr>
            <w:r w:rsidRPr="000C6534">
              <w:rPr>
                <w:rFonts w:ascii="Arial" w:hAnsi="Arial" w:cs="Arial"/>
                <w:sz w:val="22"/>
                <w:szCs w:val="22"/>
              </w:rPr>
              <w:t>E-mail Address:</w:t>
            </w:r>
          </w:p>
          <w:p w14:paraId="7C49FB05" w14:textId="77777777" w:rsidR="00F125C2" w:rsidRPr="000C6534" w:rsidRDefault="00F125C2" w:rsidP="006A0E2A">
            <w:pPr>
              <w:rPr>
                <w:rFonts w:ascii="Arial" w:hAnsi="Arial" w:cs="Arial"/>
                <w:sz w:val="22"/>
                <w:szCs w:val="22"/>
              </w:rPr>
            </w:pPr>
          </w:p>
          <w:p w14:paraId="3D2FD9BD" w14:textId="77777777" w:rsidR="00F125C2" w:rsidRPr="000C6534" w:rsidRDefault="00F125C2" w:rsidP="006A0E2A">
            <w:pPr>
              <w:rPr>
                <w:rFonts w:ascii="Arial" w:hAnsi="Arial" w:cs="Arial"/>
                <w:sz w:val="22"/>
                <w:szCs w:val="22"/>
              </w:rPr>
            </w:pPr>
            <w:r w:rsidRPr="000C6534">
              <w:rPr>
                <w:rFonts w:ascii="Arial" w:hAnsi="Arial" w:cs="Arial"/>
                <w:sz w:val="22"/>
                <w:szCs w:val="22"/>
              </w:rPr>
              <w:t>Your Daytime Telephone Number (on which a message may be left):</w:t>
            </w:r>
          </w:p>
          <w:p w14:paraId="6FC1094A" w14:textId="77777777" w:rsidR="00F125C2" w:rsidRPr="000C6534" w:rsidRDefault="00F125C2" w:rsidP="006A0E2A">
            <w:pPr>
              <w:rPr>
                <w:rFonts w:ascii="Arial" w:hAnsi="Arial" w:cs="Arial"/>
                <w:sz w:val="22"/>
                <w:szCs w:val="22"/>
              </w:rPr>
            </w:pPr>
          </w:p>
        </w:tc>
      </w:tr>
    </w:tbl>
    <w:p w14:paraId="7D953F26" w14:textId="77777777" w:rsidR="00F125C2" w:rsidRPr="000C6534" w:rsidRDefault="00F125C2" w:rsidP="00F125C2">
      <w:pPr>
        <w:rPr>
          <w:rFonts w:ascii="Arial" w:hAnsi="Arial" w:cs="Arial"/>
          <w:sz w:val="22"/>
          <w:szCs w:val="22"/>
        </w:rPr>
      </w:pPr>
    </w:p>
    <w:p w14:paraId="61A497ED"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color w:val="FFFFFF"/>
          <w:sz w:val="22"/>
          <w:szCs w:val="22"/>
        </w:rPr>
        <w:t>Equality Act 2010</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F125C2" w:rsidRPr="000C6534" w14:paraId="69FF4A1E" w14:textId="77777777" w:rsidTr="006A0E2A">
        <w:tc>
          <w:tcPr>
            <w:tcW w:w="9720" w:type="dxa"/>
          </w:tcPr>
          <w:p w14:paraId="02655A82" w14:textId="77777777" w:rsidR="00F125C2" w:rsidRPr="000C6534" w:rsidRDefault="00F125C2" w:rsidP="006A0E2A">
            <w:pPr>
              <w:jc w:val="both"/>
              <w:rPr>
                <w:rFonts w:ascii="Arial" w:hAnsi="Arial" w:cs="Arial"/>
                <w:bCs/>
                <w:sz w:val="22"/>
                <w:szCs w:val="22"/>
              </w:rPr>
            </w:pPr>
            <w:r w:rsidRPr="000C6534">
              <w:rPr>
                <w:rFonts w:ascii="Arial" w:hAnsi="Arial" w:cs="Arial"/>
                <w:bCs/>
                <w:sz w:val="22"/>
                <w:szCs w:val="22"/>
              </w:rPr>
              <w:t>We are committed to being an Equal Opportunities Employer.  If you have a disability as defined in the Equality Act 2010, are there any arrangements that would assist you in attending an interview? Please provide details below.</w:t>
            </w:r>
          </w:p>
          <w:p w14:paraId="054DE6ED" w14:textId="77777777" w:rsidR="00F125C2" w:rsidRPr="000C6534" w:rsidRDefault="00F125C2" w:rsidP="006A0E2A">
            <w:pPr>
              <w:jc w:val="both"/>
              <w:rPr>
                <w:rFonts w:ascii="Arial" w:hAnsi="Arial" w:cs="Arial"/>
                <w:bCs/>
                <w:sz w:val="22"/>
                <w:szCs w:val="22"/>
              </w:rPr>
            </w:pPr>
            <w:r w:rsidRPr="000C6534">
              <w:rPr>
                <w:rFonts w:ascii="Arial" w:hAnsi="Arial" w:cs="Arial"/>
                <w:bCs/>
                <w:sz w:val="22"/>
                <w:szCs w:val="22"/>
              </w:rPr>
              <w:t>____________________________________________________________________</w:t>
            </w:r>
            <w:r w:rsidRPr="000C6534">
              <w:rPr>
                <w:rFonts w:ascii="Arial" w:hAnsi="Arial" w:cs="Arial"/>
                <w:bCs/>
                <w:sz w:val="22"/>
                <w:szCs w:val="22"/>
              </w:rPr>
              <w:br/>
              <w:t>_____________________________________________________________</w:t>
            </w:r>
          </w:p>
          <w:p w14:paraId="18A0C055" w14:textId="77777777" w:rsidR="00F125C2" w:rsidRPr="000C6534" w:rsidRDefault="00F125C2" w:rsidP="006A0E2A">
            <w:pPr>
              <w:jc w:val="both"/>
              <w:rPr>
                <w:rFonts w:ascii="Arial" w:hAnsi="Arial" w:cs="Arial"/>
                <w:bCs/>
                <w:sz w:val="22"/>
                <w:szCs w:val="22"/>
              </w:rPr>
            </w:pPr>
          </w:p>
        </w:tc>
      </w:tr>
    </w:tbl>
    <w:p w14:paraId="01CB5C46" w14:textId="77777777" w:rsidR="00F125C2" w:rsidRPr="000C6534" w:rsidRDefault="00F125C2" w:rsidP="00F125C2">
      <w:pPr>
        <w:rPr>
          <w:rFonts w:ascii="Arial" w:hAnsi="Arial" w:cs="Arial"/>
          <w:sz w:val="22"/>
          <w:szCs w:val="22"/>
        </w:rPr>
      </w:pPr>
    </w:p>
    <w:p w14:paraId="719F8C7E"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Referees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F125C2" w:rsidRPr="000C6534" w14:paraId="25426806" w14:textId="77777777" w:rsidTr="006A0E2A">
        <w:tc>
          <w:tcPr>
            <w:tcW w:w="9720" w:type="dxa"/>
            <w:gridSpan w:val="2"/>
            <w:tcBorders>
              <w:top w:val="single" w:sz="6" w:space="0" w:color="auto"/>
              <w:left w:val="single" w:sz="6" w:space="0" w:color="auto"/>
              <w:bottom w:val="single" w:sz="6" w:space="0" w:color="auto"/>
              <w:right w:val="single" w:sz="6" w:space="0" w:color="auto"/>
            </w:tcBorders>
          </w:tcPr>
          <w:p w14:paraId="10DDBE48" w14:textId="77777777" w:rsidR="00F125C2" w:rsidRPr="000C6534" w:rsidRDefault="00F125C2" w:rsidP="006A0E2A">
            <w:pPr>
              <w:jc w:val="both"/>
              <w:rPr>
                <w:rFonts w:ascii="Arial" w:hAnsi="Arial" w:cs="Arial"/>
                <w:sz w:val="22"/>
                <w:szCs w:val="22"/>
              </w:rPr>
            </w:pPr>
            <w:r w:rsidRPr="000C6534">
              <w:rPr>
                <w:rFonts w:ascii="Arial" w:hAnsi="Arial" w:cs="Arial"/>
                <w:sz w:val="22"/>
                <w:szCs w:val="22"/>
              </w:rPr>
              <w:t>Please give details of two referees. They should be qualified to comment on your ability and experience for this appointment and should include a referee from your current or most recent employer.  We do not accept references from family members.</w:t>
            </w:r>
          </w:p>
          <w:p w14:paraId="25D987FB" w14:textId="77777777" w:rsidR="00F125C2" w:rsidRPr="000C6534" w:rsidRDefault="00F125C2" w:rsidP="006A0E2A">
            <w:pPr>
              <w:jc w:val="both"/>
              <w:rPr>
                <w:rFonts w:ascii="Arial" w:hAnsi="Arial" w:cs="Arial"/>
                <w:b/>
                <w:sz w:val="22"/>
                <w:szCs w:val="22"/>
              </w:rPr>
            </w:pPr>
            <w:r w:rsidRPr="000C6534">
              <w:rPr>
                <w:rFonts w:ascii="Arial" w:hAnsi="Arial" w:cs="Arial"/>
                <w:b/>
                <w:sz w:val="22"/>
                <w:szCs w:val="22"/>
              </w:rPr>
              <w:t>Referees will not be approached prior to a conditional offer being accepted.</w:t>
            </w:r>
          </w:p>
        </w:tc>
      </w:tr>
      <w:tr w:rsidR="00F125C2" w:rsidRPr="000C6534" w14:paraId="343D21A5" w14:textId="77777777" w:rsidTr="006A0E2A">
        <w:tc>
          <w:tcPr>
            <w:tcW w:w="4770" w:type="dxa"/>
            <w:tcBorders>
              <w:top w:val="single" w:sz="6" w:space="0" w:color="auto"/>
              <w:left w:val="single" w:sz="6" w:space="0" w:color="auto"/>
              <w:bottom w:val="single" w:sz="6" w:space="0" w:color="auto"/>
              <w:right w:val="single" w:sz="6" w:space="0" w:color="auto"/>
            </w:tcBorders>
          </w:tcPr>
          <w:p w14:paraId="7F9D7EB9" w14:textId="77777777" w:rsidR="00F125C2" w:rsidRPr="000C6534" w:rsidRDefault="00F125C2" w:rsidP="006A0E2A">
            <w:pPr>
              <w:rPr>
                <w:rFonts w:ascii="Arial" w:hAnsi="Arial" w:cs="Arial"/>
                <w:sz w:val="22"/>
                <w:szCs w:val="22"/>
              </w:rPr>
            </w:pPr>
            <w:r w:rsidRPr="000C6534">
              <w:rPr>
                <w:rFonts w:ascii="Arial" w:hAnsi="Arial" w:cs="Arial"/>
                <w:sz w:val="22"/>
                <w:szCs w:val="22"/>
              </w:rPr>
              <w:t>Name:</w:t>
            </w:r>
          </w:p>
          <w:p w14:paraId="58138986" w14:textId="77777777" w:rsidR="00F125C2" w:rsidRPr="000C6534" w:rsidRDefault="00F125C2" w:rsidP="006A0E2A">
            <w:pPr>
              <w:rPr>
                <w:rFonts w:ascii="Arial" w:hAnsi="Arial" w:cs="Arial"/>
                <w:sz w:val="22"/>
                <w:szCs w:val="22"/>
              </w:rPr>
            </w:pPr>
          </w:p>
          <w:p w14:paraId="008FBF83" w14:textId="77777777" w:rsidR="00F125C2" w:rsidRPr="000C6534" w:rsidRDefault="00F125C2" w:rsidP="006A0E2A">
            <w:pPr>
              <w:rPr>
                <w:rFonts w:ascii="Arial" w:hAnsi="Arial" w:cs="Arial"/>
                <w:sz w:val="22"/>
                <w:szCs w:val="22"/>
              </w:rPr>
            </w:pPr>
            <w:r w:rsidRPr="000C6534">
              <w:rPr>
                <w:rFonts w:ascii="Arial" w:hAnsi="Arial" w:cs="Arial"/>
                <w:sz w:val="22"/>
                <w:szCs w:val="22"/>
              </w:rPr>
              <w:t>Job title:</w:t>
            </w:r>
          </w:p>
          <w:p w14:paraId="25B2B24C" w14:textId="77777777" w:rsidR="00F125C2" w:rsidRPr="000C6534" w:rsidRDefault="00F125C2" w:rsidP="006A0E2A">
            <w:pPr>
              <w:rPr>
                <w:rFonts w:ascii="Arial" w:hAnsi="Arial" w:cs="Arial"/>
                <w:sz w:val="22"/>
                <w:szCs w:val="22"/>
              </w:rPr>
            </w:pPr>
          </w:p>
          <w:p w14:paraId="536EDFCE" w14:textId="77777777" w:rsidR="00F125C2" w:rsidRPr="000C6534" w:rsidRDefault="00F125C2" w:rsidP="006A0E2A">
            <w:pPr>
              <w:rPr>
                <w:rFonts w:ascii="Arial" w:hAnsi="Arial" w:cs="Arial"/>
                <w:sz w:val="22"/>
                <w:szCs w:val="22"/>
              </w:rPr>
            </w:pPr>
            <w:r w:rsidRPr="000C6534">
              <w:rPr>
                <w:rFonts w:ascii="Arial" w:hAnsi="Arial" w:cs="Arial"/>
                <w:sz w:val="22"/>
                <w:szCs w:val="22"/>
              </w:rPr>
              <w:t>Company:</w:t>
            </w:r>
          </w:p>
          <w:p w14:paraId="5F8CD124" w14:textId="77777777" w:rsidR="00F125C2" w:rsidRPr="000C6534" w:rsidRDefault="00F125C2" w:rsidP="006A0E2A">
            <w:pPr>
              <w:rPr>
                <w:rFonts w:ascii="Arial" w:hAnsi="Arial" w:cs="Arial"/>
                <w:sz w:val="22"/>
                <w:szCs w:val="22"/>
              </w:rPr>
            </w:pPr>
          </w:p>
          <w:p w14:paraId="3840386E" w14:textId="77777777" w:rsidR="00F125C2" w:rsidRPr="000C6534" w:rsidRDefault="00F125C2" w:rsidP="006A0E2A">
            <w:pPr>
              <w:rPr>
                <w:rFonts w:ascii="Arial" w:hAnsi="Arial" w:cs="Arial"/>
                <w:sz w:val="22"/>
                <w:szCs w:val="22"/>
              </w:rPr>
            </w:pPr>
            <w:r w:rsidRPr="000C6534">
              <w:rPr>
                <w:rFonts w:ascii="Arial" w:hAnsi="Arial" w:cs="Arial"/>
                <w:sz w:val="22"/>
                <w:szCs w:val="22"/>
              </w:rPr>
              <w:t>Address:</w:t>
            </w:r>
          </w:p>
          <w:p w14:paraId="12C1B273" w14:textId="77777777" w:rsidR="00F125C2" w:rsidRPr="000C6534" w:rsidRDefault="00F125C2" w:rsidP="006A0E2A">
            <w:pPr>
              <w:rPr>
                <w:rFonts w:ascii="Arial" w:hAnsi="Arial" w:cs="Arial"/>
                <w:sz w:val="22"/>
                <w:szCs w:val="22"/>
              </w:rPr>
            </w:pPr>
          </w:p>
          <w:p w14:paraId="2BE79B21" w14:textId="77777777" w:rsidR="00F125C2" w:rsidRPr="000C6534" w:rsidRDefault="00F125C2" w:rsidP="006A0E2A">
            <w:pPr>
              <w:rPr>
                <w:rFonts w:ascii="Arial" w:hAnsi="Arial" w:cs="Arial"/>
                <w:sz w:val="22"/>
                <w:szCs w:val="22"/>
              </w:rPr>
            </w:pPr>
          </w:p>
          <w:p w14:paraId="6F37010D" w14:textId="77777777" w:rsidR="00F125C2" w:rsidRPr="000C6534" w:rsidRDefault="00F125C2" w:rsidP="006A0E2A">
            <w:pPr>
              <w:rPr>
                <w:rFonts w:ascii="Arial" w:hAnsi="Arial" w:cs="Arial"/>
                <w:sz w:val="22"/>
                <w:szCs w:val="22"/>
              </w:rPr>
            </w:pPr>
          </w:p>
          <w:p w14:paraId="2C30352D" w14:textId="77777777" w:rsidR="00F125C2" w:rsidRPr="000C6534" w:rsidRDefault="00F125C2" w:rsidP="006A0E2A">
            <w:pPr>
              <w:rPr>
                <w:rFonts w:ascii="Arial" w:hAnsi="Arial" w:cs="Arial"/>
                <w:sz w:val="22"/>
                <w:szCs w:val="22"/>
              </w:rPr>
            </w:pPr>
            <w:r w:rsidRPr="000C6534">
              <w:rPr>
                <w:rFonts w:ascii="Arial" w:hAnsi="Arial" w:cs="Arial"/>
                <w:sz w:val="22"/>
                <w:szCs w:val="22"/>
              </w:rPr>
              <w:t>Postcode:</w:t>
            </w:r>
          </w:p>
          <w:p w14:paraId="5074D717" w14:textId="77777777" w:rsidR="00F125C2" w:rsidRPr="000C6534" w:rsidRDefault="00F125C2" w:rsidP="006A0E2A">
            <w:pPr>
              <w:rPr>
                <w:rFonts w:ascii="Arial" w:hAnsi="Arial" w:cs="Arial"/>
                <w:sz w:val="22"/>
                <w:szCs w:val="22"/>
              </w:rPr>
            </w:pPr>
          </w:p>
          <w:p w14:paraId="2D6C5BBB" w14:textId="77777777" w:rsidR="00F125C2" w:rsidRPr="000C6534" w:rsidRDefault="00F125C2" w:rsidP="006A0E2A">
            <w:pPr>
              <w:rPr>
                <w:rFonts w:ascii="Arial" w:hAnsi="Arial" w:cs="Arial"/>
                <w:sz w:val="22"/>
                <w:szCs w:val="22"/>
              </w:rPr>
            </w:pPr>
            <w:r w:rsidRPr="000C6534">
              <w:rPr>
                <w:rFonts w:ascii="Arial" w:hAnsi="Arial" w:cs="Arial"/>
                <w:sz w:val="22"/>
                <w:szCs w:val="22"/>
              </w:rPr>
              <w:t>Email:</w:t>
            </w:r>
          </w:p>
          <w:p w14:paraId="3107EEA0" w14:textId="77777777" w:rsidR="00F125C2" w:rsidRPr="000C6534" w:rsidRDefault="00F125C2" w:rsidP="006A0E2A">
            <w:pPr>
              <w:rPr>
                <w:rFonts w:ascii="Arial" w:hAnsi="Arial" w:cs="Arial"/>
                <w:sz w:val="22"/>
                <w:szCs w:val="22"/>
              </w:rPr>
            </w:pPr>
          </w:p>
          <w:p w14:paraId="185A33DD" w14:textId="77777777" w:rsidR="00F125C2" w:rsidRPr="000C6534" w:rsidRDefault="00F125C2" w:rsidP="006A0E2A">
            <w:pPr>
              <w:rPr>
                <w:rFonts w:ascii="Arial" w:hAnsi="Arial" w:cs="Arial"/>
                <w:sz w:val="22"/>
                <w:szCs w:val="22"/>
              </w:rPr>
            </w:pPr>
            <w:r w:rsidRPr="000C6534">
              <w:rPr>
                <w:rFonts w:ascii="Arial" w:hAnsi="Arial" w:cs="Arial"/>
                <w:sz w:val="22"/>
                <w:szCs w:val="22"/>
              </w:rPr>
              <w:t>Tel No:</w:t>
            </w:r>
          </w:p>
          <w:p w14:paraId="5784608D" w14:textId="77777777" w:rsidR="00F125C2" w:rsidRPr="000C6534" w:rsidRDefault="00F125C2" w:rsidP="006A0E2A">
            <w:pPr>
              <w:rPr>
                <w:rFonts w:ascii="Arial" w:hAnsi="Arial" w:cs="Arial"/>
                <w:sz w:val="22"/>
                <w:szCs w:val="22"/>
              </w:rPr>
            </w:pPr>
          </w:p>
        </w:tc>
        <w:tc>
          <w:tcPr>
            <w:tcW w:w="4950" w:type="dxa"/>
            <w:tcBorders>
              <w:top w:val="single" w:sz="6" w:space="0" w:color="auto"/>
              <w:left w:val="single" w:sz="6" w:space="0" w:color="auto"/>
              <w:bottom w:val="single" w:sz="6" w:space="0" w:color="auto"/>
              <w:right w:val="single" w:sz="6" w:space="0" w:color="auto"/>
            </w:tcBorders>
          </w:tcPr>
          <w:p w14:paraId="0C78F511" w14:textId="77777777" w:rsidR="00F125C2" w:rsidRPr="000C6534" w:rsidRDefault="00F125C2" w:rsidP="006A0E2A">
            <w:pPr>
              <w:rPr>
                <w:rFonts w:ascii="Arial" w:hAnsi="Arial" w:cs="Arial"/>
                <w:sz w:val="22"/>
                <w:szCs w:val="22"/>
              </w:rPr>
            </w:pPr>
            <w:r w:rsidRPr="000C6534">
              <w:rPr>
                <w:rFonts w:ascii="Arial" w:hAnsi="Arial" w:cs="Arial"/>
                <w:sz w:val="22"/>
                <w:szCs w:val="22"/>
              </w:rPr>
              <w:t>Name:</w:t>
            </w:r>
          </w:p>
          <w:p w14:paraId="175E399C" w14:textId="77777777" w:rsidR="00F125C2" w:rsidRPr="000C6534" w:rsidRDefault="00F125C2" w:rsidP="006A0E2A">
            <w:pPr>
              <w:rPr>
                <w:rFonts w:ascii="Arial" w:hAnsi="Arial" w:cs="Arial"/>
                <w:sz w:val="22"/>
                <w:szCs w:val="22"/>
              </w:rPr>
            </w:pPr>
          </w:p>
          <w:p w14:paraId="14D4E480" w14:textId="77777777" w:rsidR="00F125C2" w:rsidRPr="000C6534" w:rsidRDefault="00F125C2" w:rsidP="006A0E2A">
            <w:pPr>
              <w:rPr>
                <w:rFonts w:ascii="Arial" w:hAnsi="Arial" w:cs="Arial"/>
                <w:sz w:val="22"/>
                <w:szCs w:val="22"/>
              </w:rPr>
            </w:pPr>
            <w:r w:rsidRPr="000C6534">
              <w:rPr>
                <w:rFonts w:ascii="Arial" w:hAnsi="Arial" w:cs="Arial"/>
                <w:sz w:val="22"/>
                <w:szCs w:val="22"/>
              </w:rPr>
              <w:t>Job title:</w:t>
            </w:r>
          </w:p>
          <w:p w14:paraId="464EB946" w14:textId="77777777" w:rsidR="00F125C2" w:rsidRPr="000C6534" w:rsidRDefault="00F125C2" w:rsidP="006A0E2A">
            <w:pPr>
              <w:rPr>
                <w:rFonts w:ascii="Arial" w:hAnsi="Arial" w:cs="Arial"/>
                <w:sz w:val="22"/>
                <w:szCs w:val="22"/>
              </w:rPr>
            </w:pPr>
          </w:p>
          <w:p w14:paraId="552683CD" w14:textId="77777777" w:rsidR="00F125C2" w:rsidRPr="000C6534" w:rsidRDefault="00F125C2" w:rsidP="006A0E2A">
            <w:pPr>
              <w:rPr>
                <w:rFonts w:ascii="Arial" w:hAnsi="Arial" w:cs="Arial"/>
                <w:sz w:val="22"/>
                <w:szCs w:val="22"/>
              </w:rPr>
            </w:pPr>
            <w:r w:rsidRPr="000C6534">
              <w:rPr>
                <w:rFonts w:ascii="Arial" w:hAnsi="Arial" w:cs="Arial"/>
                <w:sz w:val="22"/>
                <w:szCs w:val="22"/>
              </w:rPr>
              <w:t>Company:</w:t>
            </w:r>
          </w:p>
          <w:p w14:paraId="419B335A" w14:textId="77777777" w:rsidR="00F125C2" w:rsidRPr="000C6534" w:rsidRDefault="00F125C2" w:rsidP="006A0E2A">
            <w:pPr>
              <w:rPr>
                <w:rFonts w:ascii="Arial" w:hAnsi="Arial" w:cs="Arial"/>
                <w:sz w:val="22"/>
                <w:szCs w:val="22"/>
              </w:rPr>
            </w:pPr>
          </w:p>
          <w:p w14:paraId="7A0DE267" w14:textId="77777777" w:rsidR="00F125C2" w:rsidRPr="000C6534" w:rsidRDefault="00F125C2" w:rsidP="006A0E2A">
            <w:pPr>
              <w:rPr>
                <w:rFonts w:ascii="Arial" w:hAnsi="Arial" w:cs="Arial"/>
                <w:sz w:val="22"/>
                <w:szCs w:val="22"/>
              </w:rPr>
            </w:pPr>
            <w:r w:rsidRPr="000C6534">
              <w:rPr>
                <w:rFonts w:ascii="Arial" w:hAnsi="Arial" w:cs="Arial"/>
                <w:sz w:val="22"/>
                <w:szCs w:val="22"/>
              </w:rPr>
              <w:t>Address:</w:t>
            </w:r>
          </w:p>
          <w:p w14:paraId="01B37A0A" w14:textId="77777777" w:rsidR="00F125C2" w:rsidRPr="000C6534" w:rsidRDefault="00F125C2" w:rsidP="006A0E2A">
            <w:pPr>
              <w:rPr>
                <w:rFonts w:ascii="Arial" w:hAnsi="Arial" w:cs="Arial"/>
                <w:sz w:val="22"/>
                <w:szCs w:val="22"/>
              </w:rPr>
            </w:pPr>
          </w:p>
          <w:p w14:paraId="5D5D8568" w14:textId="77777777" w:rsidR="00F125C2" w:rsidRPr="000C6534" w:rsidRDefault="00F125C2" w:rsidP="006A0E2A">
            <w:pPr>
              <w:rPr>
                <w:rFonts w:ascii="Arial" w:hAnsi="Arial" w:cs="Arial"/>
                <w:sz w:val="22"/>
                <w:szCs w:val="22"/>
              </w:rPr>
            </w:pPr>
          </w:p>
          <w:p w14:paraId="67D3D454" w14:textId="77777777" w:rsidR="00F125C2" w:rsidRPr="000C6534" w:rsidRDefault="00F125C2" w:rsidP="006A0E2A">
            <w:pPr>
              <w:rPr>
                <w:rFonts w:ascii="Arial" w:hAnsi="Arial" w:cs="Arial"/>
                <w:sz w:val="22"/>
                <w:szCs w:val="22"/>
              </w:rPr>
            </w:pPr>
          </w:p>
          <w:p w14:paraId="44857A6D" w14:textId="77777777" w:rsidR="00F125C2" w:rsidRPr="000C6534" w:rsidRDefault="00F125C2" w:rsidP="006A0E2A">
            <w:pPr>
              <w:rPr>
                <w:rFonts w:ascii="Arial" w:hAnsi="Arial" w:cs="Arial"/>
                <w:sz w:val="22"/>
                <w:szCs w:val="22"/>
              </w:rPr>
            </w:pPr>
            <w:r w:rsidRPr="000C6534">
              <w:rPr>
                <w:rFonts w:ascii="Arial" w:hAnsi="Arial" w:cs="Arial"/>
                <w:sz w:val="22"/>
                <w:szCs w:val="22"/>
              </w:rPr>
              <w:t>Postcode:</w:t>
            </w:r>
          </w:p>
          <w:p w14:paraId="4FB66E41" w14:textId="77777777" w:rsidR="00F125C2" w:rsidRPr="000C6534" w:rsidRDefault="00F125C2" w:rsidP="006A0E2A">
            <w:pPr>
              <w:rPr>
                <w:rFonts w:ascii="Arial" w:hAnsi="Arial" w:cs="Arial"/>
                <w:sz w:val="22"/>
                <w:szCs w:val="22"/>
              </w:rPr>
            </w:pPr>
          </w:p>
          <w:p w14:paraId="24B09878" w14:textId="77777777" w:rsidR="00F125C2" w:rsidRPr="000C6534" w:rsidRDefault="00F125C2" w:rsidP="006A0E2A">
            <w:pPr>
              <w:rPr>
                <w:rFonts w:ascii="Arial" w:hAnsi="Arial" w:cs="Arial"/>
                <w:sz w:val="22"/>
                <w:szCs w:val="22"/>
              </w:rPr>
            </w:pPr>
            <w:r w:rsidRPr="000C6534">
              <w:rPr>
                <w:rFonts w:ascii="Arial" w:hAnsi="Arial" w:cs="Arial"/>
                <w:sz w:val="22"/>
                <w:szCs w:val="22"/>
              </w:rPr>
              <w:t>Email:</w:t>
            </w:r>
          </w:p>
          <w:p w14:paraId="25D5F9CE" w14:textId="77777777" w:rsidR="00F125C2" w:rsidRPr="000C6534" w:rsidRDefault="00F125C2" w:rsidP="006A0E2A">
            <w:pPr>
              <w:rPr>
                <w:rFonts w:ascii="Arial" w:hAnsi="Arial" w:cs="Arial"/>
                <w:sz w:val="22"/>
                <w:szCs w:val="22"/>
              </w:rPr>
            </w:pPr>
          </w:p>
          <w:p w14:paraId="1CDD0EE2" w14:textId="77777777" w:rsidR="00F125C2" w:rsidRPr="000C6534" w:rsidRDefault="00F125C2" w:rsidP="006A0E2A">
            <w:pPr>
              <w:rPr>
                <w:rFonts w:ascii="Arial" w:hAnsi="Arial" w:cs="Arial"/>
                <w:sz w:val="22"/>
                <w:szCs w:val="22"/>
              </w:rPr>
            </w:pPr>
            <w:r w:rsidRPr="000C6534">
              <w:rPr>
                <w:rFonts w:ascii="Arial" w:hAnsi="Arial" w:cs="Arial"/>
                <w:sz w:val="22"/>
                <w:szCs w:val="22"/>
              </w:rPr>
              <w:t>Tel No:</w:t>
            </w:r>
          </w:p>
          <w:p w14:paraId="6790ACAC" w14:textId="77777777" w:rsidR="00F125C2" w:rsidRPr="000C6534" w:rsidRDefault="00F125C2" w:rsidP="006A0E2A">
            <w:pPr>
              <w:rPr>
                <w:rFonts w:ascii="Arial" w:hAnsi="Arial" w:cs="Arial"/>
                <w:sz w:val="22"/>
                <w:szCs w:val="22"/>
              </w:rPr>
            </w:pPr>
          </w:p>
        </w:tc>
      </w:tr>
    </w:tbl>
    <w:p w14:paraId="284084A5" w14:textId="77777777" w:rsidR="00F125C2" w:rsidRPr="000C6534" w:rsidRDefault="00F125C2" w:rsidP="00F125C2">
      <w:pPr>
        <w:rPr>
          <w:rFonts w:ascii="Arial" w:hAnsi="Arial" w:cs="Arial"/>
          <w:sz w:val="22"/>
          <w:szCs w:val="22"/>
        </w:rPr>
      </w:pPr>
    </w:p>
    <w:p w14:paraId="3E04A975" w14:textId="77777777" w:rsidR="003B4BFF" w:rsidRDefault="003B4BFF" w:rsidP="00F125C2">
      <w:pPr>
        <w:shd w:val="clear" w:color="auto" w:fill="808080"/>
        <w:outlineLvl w:val="0"/>
        <w:rPr>
          <w:rFonts w:ascii="Arial" w:hAnsi="Arial" w:cs="Arial"/>
          <w:b/>
          <w:i/>
          <w:color w:val="FFFFFF"/>
          <w:sz w:val="22"/>
          <w:szCs w:val="22"/>
        </w:rPr>
      </w:pPr>
    </w:p>
    <w:p w14:paraId="4E2D6F47" w14:textId="72082873"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Asylum &amp; Immigration Act 2006</w:t>
      </w:r>
    </w:p>
    <w:p w14:paraId="4012DF9E" w14:textId="77777777" w:rsidR="00F125C2" w:rsidRPr="000C6534" w:rsidRDefault="00F125C2" w:rsidP="00F125C2">
      <w:pPr>
        <w:pStyle w:val="BodyText3"/>
        <w:jc w:val="both"/>
        <w:rPr>
          <w:rFonts w:ascii="Arial" w:hAnsi="Arial" w:cs="Arial"/>
          <w:sz w:val="22"/>
          <w:szCs w:val="22"/>
        </w:rPr>
      </w:pPr>
      <w:r w:rsidRPr="000C6534">
        <w:rPr>
          <w:rFonts w:ascii="Arial" w:hAnsi="Arial" w:cs="Arial"/>
          <w:sz w:val="22"/>
          <w:szCs w:val="22"/>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2F198EA9" w14:textId="77777777" w:rsidR="00F125C2" w:rsidRPr="000C6534" w:rsidRDefault="00F125C2" w:rsidP="00F125C2">
      <w:pPr>
        <w:rPr>
          <w:rFonts w:ascii="Arial" w:hAnsi="Arial" w:cs="Arial"/>
          <w:sz w:val="22"/>
          <w:szCs w:val="22"/>
        </w:rPr>
      </w:pPr>
    </w:p>
    <w:p w14:paraId="0282B035" w14:textId="77777777" w:rsidR="00F125C2" w:rsidRPr="000C6534" w:rsidRDefault="00F125C2" w:rsidP="00F125C2">
      <w:pPr>
        <w:tabs>
          <w:tab w:val="left" w:pos="3600"/>
          <w:tab w:val="left" w:pos="4680"/>
        </w:tabs>
        <w:rPr>
          <w:rFonts w:ascii="Arial" w:hAnsi="Arial" w:cs="Arial"/>
          <w:sz w:val="22"/>
          <w:szCs w:val="22"/>
        </w:rPr>
      </w:pPr>
      <w:r w:rsidRPr="000C6534">
        <w:rPr>
          <w:rFonts w:ascii="Arial" w:hAnsi="Arial" w:cs="Arial"/>
          <w:sz w:val="22"/>
          <w:szCs w:val="22"/>
        </w:rPr>
        <w:t xml:space="preserve">Do you currently have the right to work and live in the EU? </w:t>
      </w:r>
      <w:r w:rsidRPr="000C6534">
        <w:rPr>
          <w:rFonts w:ascii="Arial" w:hAnsi="Arial" w:cs="Arial"/>
          <w:sz w:val="22"/>
          <w:szCs w:val="22"/>
        </w:rPr>
        <w:tab/>
        <w:t xml:space="preserve">      </w:t>
      </w:r>
      <w:r w:rsidRPr="000C6534">
        <w:rPr>
          <w:rFonts w:ascii="Arial" w:hAnsi="Arial" w:cs="Arial"/>
          <w:b/>
          <w:bCs/>
          <w:sz w:val="22"/>
          <w:szCs w:val="22"/>
        </w:rPr>
        <w:t>YES/NO</w:t>
      </w:r>
      <w:r w:rsidRPr="000C6534">
        <w:rPr>
          <w:rFonts w:ascii="Arial" w:hAnsi="Arial" w:cs="Arial"/>
          <w:b/>
          <w:bCs/>
          <w:sz w:val="22"/>
          <w:szCs w:val="22"/>
        </w:rPr>
        <w:tab/>
      </w:r>
      <w:r w:rsidRPr="000C6534">
        <w:rPr>
          <w:rFonts w:ascii="Arial" w:hAnsi="Arial" w:cs="Arial"/>
          <w:sz w:val="22"/>
          <w:szCs w:val="22"/>
        </w:rPr>
        <w:t>(please delete as appropriate)</w:t>
      </w:r>
    </w:p>
    <w:p w14:paraId="6AAE8751" w14:textId="77777777" w:rsidR="00F125C2" w:rsidRPr="000C6534" w:rsidRDefault="00F125C2" w:rsidP="00F125C2">
      <w:pPr>
        <w:tabs>
          <w:tab w:val="left" w:pos="3600"/>
          <w:tab w:val="left" w:pos="4680"/>
        </w:tabs>
        <w:rPr>
          <w:rFonts w:ascii="Arial" w:hAnsi="Arial" w:cs="Arial"/>
          <w:sz w:val="22"/>
          <w:szCs w:val="22"/>
        </w:rPr>
      </w:pPr>
    </w:p>
    <w:p w14:paraId="448A12C2"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color w:val="FFFFFF"/>
          <w:sz w:val="22"/>
          <w:szCs w:val="22"/>
        </w:rPr>
        <w:t>Data Protection Act 2018</w:t>
      </w:r>
    </w:p>
    <w:p w14:paraId="7FFE6F45" w14:textId="77777777" w:rsidR="00F125C2" w:rsidRPr="000C6534" w:rsidRDefault="00F125C2" w:rsidP="00F125C2">
      <w:pPr>
        <w:shd w:val="clear" w:color="auto" w:fill="FFFFFF"/>
        <w:spacing w:after="180"/>
        <w:rPr>
          <w:rFonts w:ascii="Arial" w:hAnsi="Arial" w:cs="Arial"/>
          <w:sz w:val="22"/>
          <w:szCs w:val="22"/>
        </w:rPr>
      </w:pPr>
      <w:r w:rsidRPr="000C6534">
        <w:rPr>
          <w:rFonts w:ascii="Arial" w:hAnsi="Arial" w:cs="Arial"/>
          <w:sz w:val="22"/>
          <w:szCs w:val="22"/>
        </w:rPr>
        <w:t xml:space="preserve">Information from this application will be processed for purposes permitted under the Data Protection Act 2018. Individuals </w:t>
      </w:r>
      <w:proofErr w:type="gramStart"/>
      <w:r w:rsidRPr="000C6534">
        <w:rPr>
          <w:rFonts w:ascii="Arial" w:hAnsi="Arial" w:cs="Arial"/>
          <w:sz w:val="22"/>
          <w:szCs w:val="22"/>
        </w:rPr>
        <w:t>have,</w:t>
      </w:r>
      <w:proofErr w:type="gramEnd"/>
      <w:r w:rsidRPr="000C6534">
        <w:rPr>
          <w:rFonts w:ascii="Arial" w:hAnsi="Arial" w:cs="Arial"/>
          <w:sz w:val="22"/>
          <w:szCs w:val="22"/>
        </w:rPr>
        <w:t xml:space="preserve"> on written request, the right to access their personal data held on them.</w:t>
      </w:r>
    </w:p>
    <w:p w14:paraId="5EFF9F41" w14:textId="06FDB39F" w:rsidR="00F125C2" w:rsidRPr="000C6534" w:rsidRDefault="00F125C2" w:rsidP="00F125C2">
      <w:pPr>
        <w:shd w:val="clear" w:color="auto" w:fill="FFFFFF"/>
        <w:spacing w:after="180"/>
        <w:rPr>
          <w:rFonts w:ascii="Arial" w:hAnsi="Arial" w:cs="Arial"/>
          <w:sz w:val="22"/>
          <w:szCs w:val="22"/>
        </w:rPr>
      </w:pPr>
      <w:r w:rsidRPr="000C6534">
        <w:rPr>
          <w:rFonts w:ascii="Arial" w:hAnsi="Arial" w:cs="Arial"/>
          <w:sz w:val="22"/>
          <w:szCs w:val="22"/>
        </w:rPr>
        <w:t>Information about how your data is used and the basis for processing your data is provided in Angus Independent Advocacy’s job applicant privacy notice.</w:t>
      </w:r>
    </w:p>
    <w:p w14:paraId="0F8D5DC1"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Declaration</w:t>
      </w:r>
    </w:p>
    <w:p w14:paraId="3D52601F" w14:textId="77777777" w:rsidR="00F125C2" w:rsidRPr="000C6534" w:rsidRDefault="00F125C2" w:rsidP="00F125C2">
      <w:pPr>
        <w:jc w:val="both"/>
        <w:rPr>
          <w:rFonts w:ascii="Arial" w:hAnsi="Arial" w:cs="Arial"/>
          <w:sz w:val="22"/>
          <w:szCs w:val="22"/>
        </w:rPr>
      </w:pPr>
      <w:r w:rsidRPr="000C6534">
        <w:rPr>
          <w:rFonts w:ascii="Arial" w:hAnsi="Arial"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1C3E6925" w14:textId="77777777" w:rsidR="00F125C2" w:rsidRPr="000C6534" w:rsidRDefault="00F125C2" w:rsidP="00F125C2">
      <w:pPr>
        <w:jc w:val="both"/>
        <w:rPr>
          <w:rFonts w:ascii="Arial" w:hAnsi="Arial" w:cs="Arial"/>
          <w:sz w:val="22"/>
          <w:szCs w:val="22"/>
        </w:rPr>
      </w:pPr>
    </w:p>
    <w:p w14:paraId="215468CA" w14:textId="77777777" w:rsidR="00F125C2" w:rsidRPr="000C6534" w:rsidRDefault="00F125C2" w:rsidP="00F125C2">
      <w:pPr>
        <w:outlineLvl w:val="0"/>
        <w:rPr>
          <w:rFonts w:ascii="Arial" w:hAnsi="Arial" w:cs="Arial"/>
          <w:b/>
          <w:sz w:val="22"/>
          <w:szCs w:val="22"/>
          <w:u w:val="single"/>
        </w:rPr>
      </w:pPr>
      <w:r w:rsidRPr="000C6534">
        <w:rPr>
          <w:rFonts w:ascii="Arial" w:hAnsi="Arial" w:cs="Arial"/>
          <w:b/>
          <w:sz w:val="22"/>
          <w:szCs w:val="22"/>
        </w:rPr>
        <w:t>Signed:</w:t>
      </w:r>
      <w:r w:rsidRPr="000C6534">
        <w:rPr>
          <w:rFonts w:ascii="Arial" w:hAnsi="Arial" w:cs="Arial"/>
          <w:b/>
          <w:sz w:val="22"/>
          <w:szCs w:val="22"/>
          <w:u w:val="single"/>
        </w:rPr>
        <w:tab/>
      </w:r>
      <w:r w:rsidRPr="000C6534">
        <w:rPr>
          <w:rFonts w:ascii="Arial" w:hAnsi="Arial" w:cs="Arial"/>
          <w:b/>
          <w:sz w:val="22"/>
          <w:szCs w:val="22"/>
          <w:u w:val="single"/>
        </w:rPr>
        <w:tab/>
      </w:r>
      <w:r w:rsidRPr="000C6534">
        <w:rPr>
          <w:rFonts w:ascii="Arial" w:hAnsi="Arial" w:cs="Arial"/>
          <w:b/>
          <w:sz w:val="22"/>
          <w:szCs w:val="22"/>
          <w:u w:val="single"/>
        </w:rPr>
        <w:tab/>
      </w:r>
      <w:r w:rsidRPr="000C6534">
        <w:rPr>
          <w:rFonts w:ascii="Arial" w:hAnsi="Arial" w:cs="Arial"/>
          <w:b/>
          <w:sz w:val="22"/>
          <w:szCs w:val="22"/>
          <w:u w:val="single"/>
        </w:rPr>
        <w:tab/>
      </w:r>
      <w:r w:rsidRPr="000C6534">
        <w:rPr>
          <w:rFonts w:ascii="Arial" w:hAnsi="Arial" w:cs="Arial"/>
          <w:b/>
          <w:sz w:val="22"/>
          <w:szCs w:val="22"/>
          <w:u w:val="single"/>
        </w:rPr>
        <w:tab/>
      </w:r>
      <w:r w:rsidRPr="000C6534">
        <w:rPr>
          <w:rFonts w:ascii="Arial" w:hAnsi="Arial" w:cs="Arial"/>
          <w:b/>
          <w:sz w:val="22"/>
          <w:szCs w:val="22"/>
          <w:u w:val="single"/>
        </w:rPr>
        <w:tab/>
      </w:r>
      <w:r w:rsidRPr="000C6534">
        <w:rPr>
          <w:rFonts w:ascii="Arial" w:hAnsi="Arial" w:cs="Arial"/>
          <w:b/>
          <w:sz w:val="22"/>
          <w:szCs w:val="22"/>
        </w:rPr>
        <w:t>Date:</w:t>
      </w:r>
      <w:r w:rsidRPr="000C6534">
        <w:rPr>
          <w:rFonts w:ascii="Arial" w:hAnsi="Arial" w:cs="Arial"/>
          <w:b/>
          <w:sz w:val="22"/>
          <w:szCs w:val="22"/>
          <w:u w:val="single"/>
        </w:rPr>
        <w:tab/>
        <w:t>__________________</w:t>
      </w:r>
    </w:p>
    <w:p w14:paraId="6BFC1B75" w14:textId="77777777" w:rsidR="006A0E2A" w:rsidRPr="000C6534" w:rsidRDefault="006A0E2A" w:rsidP="00F125C2">
      <w:pPr>
        <w:rPr>
          <w:rFonts w:ascii="Arial" w:hAnsi="Arial" w:cs="Arial"/>
          <w:b/>
          <w:bCs/>
          <w:sz w:val="22"/>
          <w:szCs w:val="22"/>
        </w:rPr>
      </w:pPr>
    </w:p>
    <w:p w14:paraId="72116247" w14:textId="7F6F4D79" w:rsidR="00F125C2" w:rsidRPr="000C6534" w:rsidRDefault="00F125C2" w:rsidP="00F125C2">
      <w:pPr>
        <w:rPr>
          <w:rFonts w:ascii="Arial" w:hAnsi="Arial" w:cs="Arial"/>
          <w:b/>
          <w:bCs/>
          <w:sz w:val="22"/>
          <w:szCs w:val="22"/>
        </w:rPr>
      </w:pPr>
      <w:r w:rsidRPr="000C6534">
        <w:rPr>
          <w:rFonts w:ascii="Arial" w:hAnsi="Arial" w:cs="Arial"/>
          <w:b/>
          <w:bCs/>
          <w:sz w:val="22"/>
          <w:szCs w:val="22"/>
        </w:rPr>
        <w:t>FOR AIA HR ADMINISTRATION USE ONLY</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9"/>
        <w:gridCol w:w="4822"/>
      </w:tblGrid>
      <w:tr w:rsidR="000C2133" w:rsidRPr="000C6534" w14:paraId="2890E65B" w14:textId="77777777" w:rsidTr="000C2133">
        <w:trPr>
          <w:trHeight w:val="257"/>
        </w:trPr>
        <w:tc>
          <w:tcPr>
            <w:tcW w:w="4499" w:type="dxa"/>
            <w:shd w:val="clear" w:color="auto" w:fill="DEEAF6"/>
          </w:tcPr>
          <w:p w14:paraId="1FF4245F" w14:textId="77777777" w:rsidR="000C2133" w:rsidRPr="000C6534" w:rsidRDefault="000C2133" w:rsidP="006A0E2A">
            <w:pPr>
              <w:rPr>
                <w:rFonts w:ascii="Arial" w:hAnsi="Arial" w:cs="Arial"/>
                <w:b/>
                <w:bCs/>
                <w:sz w:val="22"/>
                <w:szCs w:val="22"/>
              </w:rPr>
            </w:pPr>
            <w:r w:rsidRPr="000C6534">
              <w:rPr>
                <w:rFonts w:ascii="Arial" w:hAnsi="Arial" w:cs="Arial"/>
                <w:b/>
                <w:bCs/>
                <w:sz w:val="22"/>
                <w:szCs w:val="22"/>
              </w:rPr>
              <w:t>Candidate Number</w:t>
            </w:r>
          </w:p>
        </w:tc>
        <w:tc>
          <w:tcPr>
            <w:tcW w:w="4822" w:type="dxa"/>
          </w:tcPr>
          <w:p w14:paraId="25432B28" w14:textId="77777777" w:rsidR="000C2133" w:rsidRPr="000C6534" w:rsidRDefault="000C2133" w:rsidP="006A0E2A">
            <w:pPr>
              <w:rPr>
                <w:rFonts w:ascii="Arial" w:hAnsi="Arial" w:cs="Arial"/>
                <w:b/>
                <w:bCs/>
                <w:sz w:val="22"/>
                <w:szCs w:val="22"/>
              </w:rPr>
            </w:pPr>
          </w:p>
        </w:tc>
      </w:tr>
      <w:tr w:rsidR="000C2133" w:rsidRPr="000C6534" w14:paraId="00561373" w14:textId="77777777" w:rsidTr="000C2133">
        <w:trPr>
          <w:trHeight w:val="257"/>
        </w:trPr>
        <w:tc>
          <w:tcPr>
            <w:tcW w:w="4499" w:type="dxa"/>
            <w:shd w:val="clear" w:color="auto" w:fill="DEEAF6"/>
          </w:tcPr>
          <w:p w14:paraId="59E1EE20" w14:textId="77777777" w:rsidR="000C2133" w:rsidRPr="000C6534" w:rsidRDefault="000C2133" w:rsidP="006A0E2A">
            <w:pPr>
              <w:rPr>
                <w:rFonts w:ascii="Arial" w:hAnsi="Arial" w:cs="Arial"/>
                <w:b/>
                <w:bCs/>
                <w:sz w:val="22"/>
                <w:szCs w:val="22"/>
              </w:rPr>
            </w:pPr>
            <w:r w:rsidRPr="000C6534">
              <w:rPr>
                <w:rFonts w:ascii="Arial" w:hAnsi="Arial" w:cs="Arial"/>
                <w:b/>
                <w:bCs/>
                <w:sz w:val="22"/>
                <w:szCs w:val="22"/>
              </w:rPr>
              <w:t>Shortlist Outcome</w:t>
            </w:r>
          </w:p>
        </w:tc>
        <w:tc>
          <w:tcPr>
            <w:tcW w:w="4822" w:type="dxa"/>
          </w:tcPr>
          <w:p w14:paraId="7DF6FEA0" w14:textId="77777777" w:rsidR="000C2133" w:rsidRPr="000C6534" w:rsidRDefault="000C2133" w:rsidP="006A0E2A">
            <w:pPr>
              <w:rPr>
                <w:rFonts w:ascii="Arial" w:hAnsi="Arial" w:cs="Arial"/>
                <w:b/>
                <w:bCs/>
                <w:sz w:val="22"/>
                <w:szCs w:val="22"/>
              </w:rPr>
            </w:pPr>
          </w:p>
        </w:tc>
      </w:tr>
      <w:tr w:rsidR="000C2133" w:rsidRPr="000C6534" w14:paraId="4890A63C" w14:textId="77777777" w:rsidTr="000C2133">
        <w:trPr>
          <w:trHeight w:val="257"/>
        </w:trPr>
        <w:tc>
          <w:tcPr>
            <w:tcW w:w="4499" w:type="dxa"/>
            <w:shd w:val="clear" w:color="auto" w:fill="DEEAF6"/>
          </w:tcPr>
          <w:p w14:paraId="0134D43C" w14:textId="77777777" w:rsidR="000C2133" w:rsidRPr="000C6534" w:rsidRDefault="000C2133" w:rsidP="006A0E2A">
            <w:pPr>
              <w:rPr>
                <w:rFonts w:ascii="Arial" w:hAnsi="Arial" w:cs="Arial"/>
                <w:b/>
                <w:bCs/>
                <w:sz w:val="22"/>
                <w:szCs w:val="22"/>
              </w:rPr>
            </w:pPr>
            <w:r w:rsidRPr="000C6534">
              <w:rPr>
                <w:rFonts w:ascii="Arial" w:hAnsi="Arial" w:cs="Arial"/>
                <w:b/>
                <w:bCs/>
                <w:sz w:val="22"/>
                <w:szCs w:val="22"/>
              </w:rPr>
              <w:t>Interview Date</w:t>
            </w:r>
          </w:p>
        </w:tc>
        <w:tc>
          <w:tcPr>
            <w:tcW w:w="4822" w:type="dxa"/>
          </w:tcPr>
          <w:p w14:paraId="74270C43" w14:textId="77777777" w:rsidR="000C2133" w:rsidRPr="000C6534" w:rsidRDefault="000C2133" w:rsidP="006A0E2A">
            <w:pPr>
              <w:rPr>
                <w:rFonts w:ascii="Arial" w:hAnsi="Arial" w:cs="Arial"/>
                <w:b/>
                <w:bCs/>
                <w:sz w:val="22"/>
                <w:szCs w:val="22"/>
              </w:rPr>
            </w:pPr>
          </w:p>
        </w:tc>
      </w:tr>
      <w:tr w:rsidR="000C2133" w:rsidRPr="000C6534" w14:paraId="1FF4EC33" w14:textId="77777777" w:rsidTr="000C2133">
        <w:trPr>
          <w:trHeight w:val="218"/>
        </w:trPr>
        <w:tc>
          <w:tcPr>
            <w:tcW w:w="4499" w:type="dxa"/>
            <w:shd w:val="clear" w:color="auto" w:fill="DEEAF6"/>
          </w:tcPr>
          <w:p w14:paraId="70462615" w14:textId="77777777" w:rsidR="000C2133" w:rsidRPr="000C6534" w:rsidRDefault="000C2133" w:rsidP="006A0E2A">
            <w:pPr>
              <w:rPr>
                <w:rFonts w:ascii="Arial" w:hAnsi="Arial" w:cs="Arial"/>
                <w:b/>
                <w:bCs/>
                <w:sz w:val="22"/>
                <w:szCs w:val="22"/>
              </w:rPr>
            </w:pPr>
            <w:r w:rsidRPr="000C6534">
              <w:rPr>
                <w:rFonts w:ascii="Arial" w:hAnsi="Arial" w:cs="Arial"/>
                <w:b/>
                <w:bCs/>
                <w:sz w:val="22"/>
                <w:szCs w:val="22"/>
              </w:rPr>
              <w:t>Interview Outcome</w:t>
            </w:r>
          </w:p>
        </w:tc>
        <w:tc>
          <w:tcPr>
            <w:tcW w:w="4822" w:type="dxa"/>
          </w:tcPr>
          <w:p w14:paraId="643CB988" w14:textId="77777777" w:rsidR="000C2133" w:rsidRPr="000C6534" w:rsidRDefault="000C2133" w:rsidP="006A0E2A">
            <w:pPr>
              <w:rPr>
                <w:rFonts w:ascii="Arial" w:hAnsi="Arial" w:cs="Arial"/>
                <w:b/>
                <w:bCs/>
                <w:sz w:val="22"/>
                <w:szCs w:val="22"/>
              </w:rPr>
            </w:pPr>
          </w:p>
        </w:tc>
      </w:tr>
    </w:tbl>
    <w:p w14:paraId="12163101" w14:textId="77777777" w:rsidR="00F125C2" w:rsidRPr="000C6534" w:rsidRDefault="00F125C2" w:rsidP="00F125C2">
      <w:pPr>
        <w:rPr>
          <w:rFonts w:ascii="Arial" w:hAnsi="Arial" w:cs="Arial"/>
          <w:sz w:val="22"/>
          <w:szCs w:val="22"/>
        </w:rPr>
      </w:pPr>
      <w:r w:rsidRPr="000C6534">
        <w:rPr>
          <w:rFonts w:ascii="Arial" w:hAnsi="Arial" w:cs="Arial"/>
          <w:sz w:val="22"/>
          <w:szCs w:val="22"/>
        </w:rPr>
        <w:br w:type="page"/>
      </w:r>
    </w:p>
    <w:tbl>
      <w:tblPr>
        <w:tblW w:w="7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1984"/>
      </w:tblGrid>
      <w:tr w:rsidR="00F125C2" w:rsidRPr="000C6534" w14:paraId="756CA616" w14:textId="77777777" w:rsidTr="006A0E2A">
        <w:trPr>
          <w:trHeight w:val="270"/>
        </w:trPr>
        <w:tc>
          <w:tcPr>
            <w:tcW w:w="5416" w:type="dxa"/>
            <w:shd w:val="clear" w:color="auto" w:fill="BDD6EE"/>
          </w:tcPr>
          <w:p w14:paraId="7862A9FC" w14:textId="77777777" w:rsidR="00F125C2" w:rsidRPr="000C6534" w:rsidRDefault="00F125C2" w:rsidP="006A0E2A">
            <w:pPr>
              <w:rPr>
                <w:rFonts w:ascii="Arial" w:hAnsi="Arial" w:cs="Arial"/>
                <w:b/>
                <w:sz w:val="22"/>
                <w:szCs w:val="22"/>
                <w:highlight w:val="lightGray"/>
              </w:rPr>
            </w:pPr>
            <w:r w:rsidRPr="000C6534">
              <w:rPr>
                <w:rFonts w:ascii="Arial" w:hAnsi="Arial" w:cs="Arial"/>
                <w:b/>
                <w:sz w:val="22"/>
                <w:szCs w:val="22"/>
              </w:rPr>
              <w:t>Candidate Number (for</w:t>
            </w:r>
            <w:r w:rsidRPr="000C6534">
              <w:rPr>
                <w:rFonts w:ascii="Arial" w:hAnsi="Arial" w:cs="Arial"/>
                <w:b/>
                <w:bCs/>
                <w:sz w:val="22"/>
                <w:szCs w:val="22"/>
              </w:rPr>
              <w:t xml:space="preserve"> AIA HR Admin use):</w:t>
            </w:r>
          </w:p>
        </w:tc>
        <w:tc>
          <w:tcPr>
            <w:tcW w:w="1984" w:type="dxa"/>
            <w:shd w:val="clear" w:color="auto" w:fill="auto"/>
          </w:tcPr>
          <w:p w14:paraId="7C201258" w14:textId="77777777" w:rsidR="00F125C2" w:rsidRPr="000C6534" w:rsidRDefault="00F125C2" w:rsidP="006A0E2A">
            <w:pPr>
              <w:rPr>
                <w:rFonts w:ascii="Arial" w:hAnsi="Arial" w:cs="Arial"/>
                <w:b/>
                <w:sz w:val="22"/>
                <w:szCs w:val="22"/>
                <w:highlight w:val="lightGray"/>
              </w:rPr>
            </w:pPr>
          </w:p>
        </w:tc>
      </w:tr>
    </w:tbl>
    <w:p w14:paraId="642C9E63" w14:textId="77777777" w:rsidR="00F125C2" w:rsidRPr="000C6534" w:rsidRDefault="00F125C2" w:rsidP="00F125C2">
      <w:pPr>
        <w:rPr>
          <w:rFonts w:ascii="Arial" w:hAnsi="Arial" w:cs="Arial"/>
          <w:sz w:val="22"/>
          <w:szCs w:val="22"/>
        </w:rPr>
      </w:pPr>
    </w:p>
    <w:p w14:paraId="1EC53AAC" w14:textId="77777777" w:rsidR="00F125C2" w:rsidRPr="000C6534" w:rsidRDefault="00F125C2" w:rsidP="00F125C2">
      <w:pPr>
        <w:rPr>
          <w:rFonts w:ascii="Arial" w:hAnsi="Arial" w:cs="Arial"/>
          <w:b/>
          <w:bCs/>
          <w:sz w:val="22"/>
          <w:szCs w:val="22"/>
        </w:rPr>
      </w:pPr>
      <w:r w:rsidRPr="000C6534">
        <w:rPr>
          <w:rFonts w:ascii="Arial" w:hAnsi="Arial" w:cs="Arial"/>
          <w:b/>
          <w:bCs/>
          <w:sz w:val="22"/>
          <w:szCs w:val="22"/>
        </w:rPr>
        <w:t>Post Applied For: _______________________________________</w:t>
      </w:r>
    </w:p>
    <w:p w14:paraId="0F6891E2" w14:textId="77777777" w:rsidR="00F125C2" w:rsidRPr="000C6534" w:rsidRDefault="00F125C2" w:rsidP="00F125C2">
      <w:pPr>
        <w:rPr>
          <w:rFonts w:ascii="Arial" w:hAnsi="Arial" w:cs="Arial"/>
          <w:sz w:val="22"/>
          <w:szCs w:val="22"/>
        </w:rPr>
      </w:pPr>
    </w:p>
    <w:p w14:paraId="39B143D3"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Secondary Education (please list subjects passed)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F125C2" w:rsidRPr="000C6534" w14:paraId="1A2AD581" w14:textId="77777777" w:rsidTr="006A0E2A">
        <w:tc>
          <w:tcPr>
            <w:tcW w:w="3240" w:type="dxa"/>
            <w:tcBorders>
              <w:top w:val="single" w:sz="6" w:space="0" w:color="auto"/>
              <w:left w:val="single" w:sz="6" w:space="0" w:color="auto"/>
              <w:bottom w:val="single" w:sz="6" w:space="0" w:color="auto"/>
              <w:right w:val="single" w:sz="6" w:space="0" w:color="auto"/>
            </w:tcBorders>
          </w:tcPr>
          <w:p w14:paraId="6083BC62"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SCQF Level 5 e.g. National Award</w:t>
            </w:r>
          </w:p>
          <w:p w14:paraId="38DEE76D"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5A6102AF"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56B0D55B"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SCQF Level 6</w:t>
            </w:r>
          </w:p>
          <w:p w14:paraId="58F5DF78"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 xml:space="preserve"> e.g. Higher Grade</w:t>
            </w:r>
          </w:p>
          <w:p w14:paraId="6B8AEF82"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4C13442A"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Grade</w:t>
            </w:r>
          </w:p>
        </w:tc>
      </w:tr>
      <w:tr w:rsidR="00F125C2" w:rsidRPr="000C6534" w14:paraId="16D0AC13" w14:textId="77777777" w:rsidTr="00F11C88">
        <w:trPr>
          <w:trHeight w:val="1646"/>
        </w:trPr>
        <w:tc>
          <w:tcPr>
            <w:tcW w:w="3240" w:type="dxa"/>
            <w:tcBorders>
              <w:top w:val="single" w:sz="6" w:space="0" w:color="auto"/>
              <w:left w:val="single" w:sz="6" w:space="0" w:color="auto"/>
              <w:bottom w:val="single" w:sz="6" w:space="0" w:color="auto"/>
              <w:right w:val="single" w:sz="6" w:space="0" w:color="auto"/>
            </w:tcBorders>
          </w:tcPr>
          <w:p w14:paraId="784D6BF5" w14:textId="77777777" w:rsidR="00F125C2" w:rsidRPr="000C6534" w:rsidRDefault="00F125C2" w:rsidP="006A0E2A">
            <w:pPr>
              <w:rPr>
                <w:rFonts w:ascii="Arial" w:hAnsi="Arial" w:cs="Arial"/>
                <w:sz w:val="22"/>
                <w:szCs w:val="22"/>
              </w:rPr>
            </w:pPr>
          </w:p>
          <w:p w14:paraId="4D339BC0" w14:textId="77777777" w:rsidR="00F125C2" w:rsidRPr="000C6534" w:rsidRDefault="00F125C2" w:rsidP="006A0E2A">
            <w:pPr>
              <w:rPr>
                <w:rFonts w:ascii="Arial" w:hAnsi="Arial" w:cs="Arial"/>
                <w:sz w:val="22"/>
                <w:szCs w:val="22"/>
              </w:rPr>
            </w:pPr>
          </w:p>
          <w:p w14:paraId="4FEAF76E" w14:textId="77777777" w:rsidR="00F125C2" w:rsidRPr="000C6534" w:rsidRDefault="00F125C2" w:rsidP="006A0E2A">
            <w:pPr>
              <w:rPr>
                <w:rFonts w:ascii="Arial" w:hAnsi="Arial" w:cs="Arial"/>
                <w:sz w:val="22"/>
                <w:szCs w:val="22"/>
              </w:rPr>
            </w:pPr>
          </w:p>
        </w:tc>
        <w:tc>
          <w:tcPr>
            <w:tcW w:w="1440" w:type="dxa"/>
            <w:tcBorders>
              <w:top w:val="single" w:sz="6" w:space="0" w:color="auto"/>
              <w:left w:val="single" w:sz="6" w:space="0" w:color="auto"/>
              <w:bottom w:val="single" w:sz="6" w:space="0" w:color="auto"/>
              <w:right w:val="double" w:sz="4" w:space="0" w:color="auto"/>
            </w:tcBorders>
          </w:tcPr>
          <w:p w14:paraId="04231945" w14:textId="77777777" w:rsidR="00F125C2" w:rsidRPr="000C6534" w:rsidRDefault="00F125C2" w:rsidP="006A0E2A">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518D2B88" w14:textId="77777777" w:rsidR="00F125C2" w:rsidRPr="000C6534" w:rsidRDefault="00F125C2" w:rsidP="006A0E2A">
            <w:pPr>
              <w:rPr>
                <w:rFonts w:ascii="Arial" w:hAnsi="Arial" w:cs="Arial"/>
                <w:sz w:val="22"/>
                <w:szCs w:val="22"/>
              </w:rPr>
            </w:pPr>
          </w:p>
          <w:p w14:paraId="2FCBD47A" w14:textId="77777777" w:rsidR="00F125C2" w:rsidRPr="000C6534" w:rsidRDefault="00F125C2" w:rsidP="006A0E2A">
            <w:pPr>
              <w:rPr>
                <w:rFonts w:ascii="Arial" w:hAnsi="Arial" w:cs="Arial"/>
                <w:sz w:val="22"/>
                <w:szCs w:val="22"/>
              </w:rPr>
            </w:pPr>
          </w:p>
        </w:tc>
        <w:tc>
          <w:tcPr>
            <w:tcW w:w="1800" w:type="dxa"/>
            <w:tcBorders>
              <w:top w:val="single" w:sz="6" w:space="0" w:color="auto"/>
              <w:left w:val="single" w:sz="6" w:space="0" w:color="auto"/>
              <w:bottom w:val="single" w:sz="6" w:space="0" w:color="auto"/>
              <w:right w:val="single" w:sz="6" w:space="0" w:color="auto"/>
            </w:tcBorders>
          </w:tcPr>
          <w:p w14:paraId="39A31E84" w14:textId="77777777" w:rsidR="00F125C2" w:rsidRPr="000C6534" w:rsidRDefault="00F125C2" w:rsidP="006A0E2A">
            <w:pPr>
              <w:rPr>
                <w:rFonts w:ascii="Arial" w:hAnsi="Arial" w:cs="Arial"/>
                <w:sz w:val="22"/>
                <w:szCs w:val="22"/>
              </w:rPr>
            </w:pPr>
          </w:p>
          <w:p w14:paraId="41D691C2" w14:textId="77777777" w:rsidR="00F125C2" w:rsidRPr="000C6534" w:rsidRDefault="00F125C2" w:rsidP="006A0E2A">
            <w:pPr>
              <w:rPr>
                <w:rFonts w:ascii="Arial" w:hAnsi="Arial" w:cs="Arial"/>
                <w:sz w:val="22"/>
                <w:szCs w:val="22"/>
              </w:rPr>
            </w:pPr>
          </w:p>
          <w:p w14:paraId="5FA29737" w14:textId="77777777" w:rsidR="00F125C2" w:rsidRPr="000C6534" w:rsidRDefault="00F125C2" w:rsidP="006A0E2A">
            <w:pPr>
              <w:rPr>
                <w:rFonts w:ascii="Arial" w:hAnsi="Arial" w:cs="Arial"/>
                <w:sz w:val="22"/>
                <w:szCs w:val="22"/>
              </w:rPr>
            </w:pPr>
          </w:p>
          <w:p w14:paraId="7B900DB7" w14:textId="77777777" w:rsidR="00F125C2" w:rsidRPr="000C6534" w:rsidRDefault="00F125C2" w:rsidP="006A0E2A">
            <w:pPr>
              <w:rPr>
                <w:rFonts w:ascii="Arial" w:hAnsi="Arial" w:cs="Arial"/>
                <w:sz w:val="22"/>
                <w:szCs w:val="22"/>
              </w:rPr>
            </w:pPr>
          </w:p>
          <w:p w14:paraId="606B2588" w14:textId="77777777" w:rsidR="00F125C2" w:rsidRPr="000C6534" w:rsidRDefault="00F125C2" w:rsidP="006A0E2A">
            <w:pPr>
              <w:rPr>
                <w:rFonts w:ascii="Arial" w:hAnsi="Arial" w:cs="Arial"/>
                <w:sz w:val="22"/>
                <w:szCs w:val="22"/>
              </w:rPr>
            </w:pPr>
          </w:p>
          <w:p w14:paraId="7F0FA8EE" w14:textId="77777777" w:rsidR="00F125C2" w:rsidRPr="000C6534" w:rsidRDefault="00F125C2" w:rsidP="006A0E2A">
            <w:pPr>
              <w:rPr>
                <w:rFonts w:ascii="Arial" w:hAnsi="Arial" w:cs="Arial"/>
                <w:sz w:val="22"/>
                <w:szCs w:val="22"/>
              </w:rPr>
            </w:pPr>
          </w:p>
        </w:tc>
      </w:tr>
    </w:tbl>
    <w:p w14:paraId="5E6600E2" w14:textId="77777777" w:rsidR="00F125C2" w:rsidRPr="000C6534" w:rsidRDefault="00F125C2" w:rsidP="00F125C2">
      <w:pPr>
        <w:rPr>
          <w:rFonts w:ascii="Arial" w:hAnsi="Arial" w:cs="Arial"/>
          <w:sz w:val="22"/>
          <w:szCs w:val="22"/>
        </w:rPr>
      </w:pPr>
    </w:p>
    <w:p w14:paraId="0A3CCFD9"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 xml:space="preserve">Further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F125C2" w:rsidRPr="000C6534" w14:paraId="7C4AFFCA" w14:textId="77777777" w:rsidTr="006A0E2A">
        <w:tc>
          <w:tcPr>
            <w:tcW w:w="3060" w:type="dxa"/>
            <w:tcBorders>
              <w:top w:val="single" w:sz="6" w:space="0" w:color="auto"/>
              <w:left w:val="single" w:sz="6" w:space="0" w:color="auto"/>
              <w:bottom w:val="single" w:sz="6" w:space="0" w:color="auto"/>
              <w:right w:val="single" w:sz="6" w:space="0" w:color="auto"/>
            </w:tcBorders>
          </w:tcPr>
          <w:p w14:paraId="59FE60F7"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0EDAD939"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Course(s) &amp;</w:t>
            </w:r>
          </w:p>
          <w:p w14:paraId="7CCC0BFC"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Subjects Studied</w:t>
            </w:r>
          </w:p>
        </w:tc>
        <w:tc>
          <w:tcPr>
            <w:tcW w:w="3420" w:type="dxa"/>
            <w:tcBorders>
              <w:top w:val="single" w:sz="6" w:space="0" w:color="auto"/>
              <w:left w:val="single" w:sz="6" w:space="0" w:color="auto"/>
              <w:bottom w:val="single" w:sz="6" w:space="0" w:color="auto"/>
              <w:right w:val="single" w:sz="6" w:space="0" w:color="auto"/>
            </w:tcBorders>
          </w:tcPr>
          <w:p w14:paraId="3AF4D029"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SCQF Level 8/+</w:t>
            </w:r>
          </w:p>
          <w:p w14:paraId="5CE29A6C"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e.g. Degrees, Diplomas, Certificates or Equivalent Obtained</w:t>
            </w:r>
          </w:p>
        </w:tc>
      </w:tr>
      <w:tr w:rsidR="00F125C2" w:rsidRPr="000C6534" w14:paraId="16F44BC9" w14:textId="77777777" w:rsidTr="00F11C88">
        <w:trPr>
          <w:trHeight w:val="1640"/>
        </w:trPr>
        <w:tc>
          <w:tcPr>
            <w:tcW w:w="3060" w:type="dxa"/>
            <w:tcBorders>
              <w:top w:val="single" w:sz="6" w:space="0" w:color="auto"/>
              <w:left w:val="single" w:sz="6" w:space="0" w:color="auto"/>
              <w:bottom w:val="single" w:sz="6" w:space="0" w:color="auto"/>
              <w:right w:val="single" w:sz="6" w:space="0" w:color="auto"/>
            </w:tcBorders>
          </w:tcPr>
          <w:p w14:paraId="6443F16D" w14:textId="77777777" w:rsidR="00F125C2" w:rsidRPr="000C6534" w:rsidRDefault="00F125C2" w:rsidP="006A0E2A">
            <w:pPr>
              <w:rPr>
                <w:rFonts w:ascii="Arial" w:hAnsi="Arial" w:cs="Arial"/>
                <w:sz w:val="22"/>
                <w:szCs w:val="22"/>
              </w:rPr>
            </w:pPr>
          </w:p>
          <w:p w14:paraId="1D91C4FB" w14:textId="77777777" w:rsidR="00F125C2" w:rsidRPr="000C6534" w:rsidRDefault="00F125C2" w:rsidP="006A0E2A">
            <w:pPr>
              <w:rPr>
                <w:rFonts w:ascii="Arial" w:hAnsi="Arial" w:cs="Arial"/>
                <w:sz w:val="22"/>
                <w:szCs w:val="22"/>
              </w:rPr>
            </w:pPr>
          </w:p>
          <w:p w14:paraId="7C3E979D" w14:textId="77777777" w:rsidR="00F125C2" w:rsidRPr="000C6534" w:rsidRDefault="00F125C2" w:rsidP="006A0E2A">
            <w:pPr>
              <w:rPr>
                <w:rFonts w:ascii="Arial" w:hAnsi="Arial" w:cs="Arial"/>
                <w:sz w:val="22"/>
                <w:szCs w:val="22"/>
              </w:rPr>
            </w:pPr>
          </w:p>
          <w:p w14:paraId="084B585A" w14:textId="77777777" w:rsidR="00F125C2" w:rsidRPr="000C6534" w:rsidRDefault="00F125C2" w:rsidP="006A0E2A">
            <w:pPr>
              <w:rPr>
                <w:rFonts w:ascii="Arial" w:hAnsi="Arial" w:cs="Arial"/>
                <w:sz w:val="22"/>
                <w:szCs w:val="22"/>
              </w:rPr>
            </w:pPr>
          </w:p>
          <w:p w14:paraId="4D8920FA" w14:textId="77777777" w:rsidR="00F125C2" w:rsidRPr="000C6534" w:rsidRDefault="00F125C2" w:rsidP="006A0E2A">
            <w:pPr>
              <w:rPr>
                <w:rFonts w:ascii="Arial" w:hAnsi="Arial" w:cs="Arial"/>
                <w:sz w:val="22"/>
                <w:szCs w:val="22"/>
              </w:rPr>
            </w:pPr>
          </w:p>
          <w:p w14:paraId="32655ECC" w14:textId="77777777" w:rsidR="00F125C2" w:rsidRPr="000C6534" w:rsidRDefault="00F125C2" w:rsidP="006A0E2A">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75F28595" w14:textId="77777777" w:rsidR="00F125C2" w:rsidRPr="000C6534" w:rsidRDefault="00F125C2" w:rsidP="006A0E2A">
            <w:pPr>
              <w:rPr>
                <w:rFonts w:ascii="Arial" w:hAnsi="Arial" w:cs="Arial"/>
                <w:sz w:val="22"/>
                <w:szCs w:val="22"/>
              </w:rPr>
            </w:pPr>
          </w:p>
        </w:tc>
        <w:tc>
          <w:tcPr>
            <w:tcW w:w="3420" w:type="dxa"/>
            <w:tcBorders>
              <w:top w:val="single" w:sz="6" w:space="0" w:color="auto"/>
              <w:left w:val="single" w:sz="6" w:space="0" w:color="auto"/>
              <w:bottom w:val="single" w:sz="6" w:space="0" w:color="auto"/>
              <w:right w:val="single" w:sz="6" w:space="0" w:color="auto"/>
            </w:tcBorders>
          </w:tcPr>
          <w:p w14:paraId="73FB9E49" w14:textId="77777777" w:rsidR="00F125C2" w:rsidRPr="000C6534" w:rsidRDefault="00F125C2" w:rsidP="006A0E2A">
            <w:pPr>
              <w:rPr>
                <w:rFonts w:ascii="Arial" w:hAnsi="Arial" w:cs="Arial"/>
                <w:sz w:val="22"/>
                <w:szCs w:val="22"/>
              </w:rPr>
            </w:pPr>
          </w:p>
        </w:tc>
      </w:tr>
    </w:tbl>
    <w:p w14:paraId="350C1BD6" w14:textId="77777777" w:rsidR="00F125C2" w:rsidRPr="000C6534" w:rsidRDefault="00F125C2" w:rsidP="00F125C2">
      <w:pPr>
        <w:ind w:right="-82"/>
        <w:rPr>
          <w:rFonts w:ascii="Arial" w:hAnsi="Arial" w:cs="Arial"/>
          <w:sz w:val="22"/>
          <w:szCs w:val="22"/>
        </w:rPr>
      </w:pPr>
    </w:p>
    <w:p w14:paraId="2C94B4F7"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Professional Qualifications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F125C2" w:rsidRPr="000C6534" w14:paraId="344CC94E" w14:textId="77777777" w:rsidTr="006A0E2A">
        <w:tc>
          <w:tcPr>
            <w:tcW w:w="4111" w:type="dxa"/>
            <w:tcBorders>
              <w:top w:val="single" w:sz="6" w:space="0" w:color="auto"/>
              <w:left w:val="single" w:sz="6" w:space="0" w:color="auto"/>
              <w:bottom w:val="single" w:sz="6" w:space="0" w:color="auto"/>
              <w:right w:val="single" w:sz="6" w:space="0" w:color="auto"/>
            </w:tcBorders>
          </w:tcPr>
          <w:p w14:paraId="5FEF2180"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73E5070F"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Qualifications Obtained, Membership of Professional Institution etc</w:t>
            </w:r>
          </w:p>
        </w:tc>
      </w:tr>
      <w:tr w:rsidR="00F125C2" w:rsidRPr="000C6534" w14:paraId="688D6F1A" w14:textId="77777777" w:rsidTr="006A0E2A">
        <w:trPr>
          <w:trHeight w:val="1613"/>
        </w:trPr>
        <w:tc>
          <w:tcPr>
            <w:tcW w:w="4111" w:type="dxa"/>
            <w:tcBorders>
              <w:top w:val="single" w:sz="6" w:space="0" w:color="auto"/>
              <w:left w:val="single" w:sz="6" w:space="0" w:color="auto"/>
              <w:bottom w:val="single" w:sz="6" w:space="0" w:color="auto"/>
              <w:right w:val="single" w:sz="6" w:space="0" w:color="auto"/>
            </w:tcBorders>
          </w:tcPr>
          <w:p w14:paraId="00D37CBF" w14:textId="77777777" w:rsidR="00F125C2" w:rsidRPr="000C6534" w:rsidRDefault="00F125C2" w:rsidP="006A0E2A">
            <w:pPr>
              <w:rPr>
                <w:rFonts w:ascii="Arial" w:hAnsi="Arial" w:cs="Arial"/>
                <w:sz w:val="22"/>
                <w:szCs w:val="22"/>
              </w:rPr>
            </w:pPr>
          </w:p>
        </w:tc>
        <w:tc>
          <w:tcPr>
            <w:tcW w:w="5609" w:type="dxa"/>
            <w:tcBorders>
              <w:top w:val="single" w:sz="6" w:space="0" w:color="auto"/>
              <w:left w:val="single" w:sz="6" w:space="0" w:color="auto"/>
              <w:bottom w:val="single" w:sz="6" w:space="0" w:color="auto"/>
              <w:right w:val="single" w:sz="6" w:space="0" w:color="auto"/>
            </w:tcBorders>
          </w:tcPr>
          <w:p w14:paraId="4C6562D5" w14:textId="77777777" w:rsidR="00F125C2" w:rsidRPr="000C6534" w:rsidRDefault="00F125C2" w:rsidP="006A0E2A">
            <w:pPr>
              <w:rPr>
                <w:rFonts w:ascii="Arial" w:hAnsi="Arial" w:cs="Arial"/>
                <w:sz w:val="22"/>
                <w:szCs w:val="22"/>
              </w:rPr>
            </w:pPr>
          </w:p>
        </w:tc>
      </w:tr>
    </w:tbl>
    <w:p w14:paraId="42F024E0" w14:textId="77777777" w:rsidR="00F125C2" w:rsidRPr="000C6534" w:rsidRDefault="00F125C2" w:rsidP="00F125C2">
      <w:pPr>
        <w:outlineLvl w:val="0"/>
        <w:rPr>
          <w:rFonts w:ascii="Arial" w:hAnsi="Arial" w:cs="Arial"/>
          <w:bCs/>
          <w:iCs/>
          <w:sz w:val="22"/>
          <w:szCs w:val="22"/>
          <w:shd w:val="clear" w:color="auto" w:fill="CCCCCC"/>
        </w:rPr>
      </w:pPr>
    </w:p>
    <w:p w14:paraId="11C38BF4"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Training Courses</w:t>
      </w:r>
    </w:p>
    <w:p w14:paraId="15DCDCAB"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(Please give details of any relevant short courses or training undertaken)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240"/>
      </w:tblGrid>
      <w:tr w:rsidR="00F125C2" w:rsidRPr="000C6534" w14:paraId="5A4D5054" w14:textId="77777777" w:rsidTr="006A0E2A">
        <w:tc>
          <w:tcPr>
            <w:tcW w:w="6480" w:type="dxa"/>
            <w:tcBorders>
              <w:top w:val="single" w:sz="6" w:space="0" w:color="auto"/>
              <w:left w:val="single" w:sz="6" w:space="0" w:color="auto"/>
              <w:bottom w:val="single" w:sz="6" w:space="0" w:color="auto"/>
              <w:right w:val="single" w:sz="6" w:space="0" w:color="auto"/>
            </w:tcBorders>
          </w:tcPr>
          <w:p w14:paraId="550A5B78"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Course(s) Undertaken</w:t>
            </w:r>
          </w:p>
        </w:tc>
        <w:tc>
          <w:tcPr>
            <w:tcW w:w="3240" w:type="dxa"/>
            <w:tcBorders>
              <w:top w:val="single" w:sz="6" w:space="0" w:color="auto"/>
              <w:left w:val="single" w:sz="6" w:space="0" w:color="auto"/>
              <w:bottom w:val="single" w:sz="6" w:space="0" w:color="auto"/>
              <w:right w:val="single" w:sz="6" w:space="0" w:color="auto"/>
            </w:tcBorders>
          </w:tcPr>
          <w:p w14:paraId="0963F226"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Provider(s)</w:t>
            </w:r>
          </w:p>
        </w:tc>
      </w:tr>
      <w:tr w:rsidR="00F125C2" w:rsidRPr="000C6534" w14:paraId="1E23C7A6" w14:textId="77777777" w:rsidTr="00F11C88">
        <w:trPr>
          <w:trHeight w:val="2537"/>
        </w:trPr>
        <w:tc>
          <w:tcPr>
            <w:tcW w:w="6480" w:type="dxa"/>
            <w:tcBorders>
              <w:top w:val="single" w:sz="6" w:space="0" w:color="auto"/>
              <w:left w:val="single" w:sz="6" w:space="0" w:color="auto"/>
              <w:bottom w:val="single" w:sz="6" w:space="0" w:color="auto"/>
              <w:right w:val="single" w:sz="6" w:space="0" w:color="auto"/>
            </w:tcBorders>
          </w:tcPr>
          <w:p w14:paraId="66A1BEDF" w14:textId="77777777" w:rsidR="00F125C2" w:rsidRPr="000C6534" w:rsidRDefault="00F125C2" w:rsidP="006A0E2A">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66246AD8" w14:textId="77777777" w:rsidR="00F125C2" w:rsidRPr="000C6534" w:rsidRDefault="00F125C2" w:rsidP="006A0E2A">
            <w:pPr>
              <w:rPr>
                <w:rFonts w:ascii="Arial" w:hAnsi="Arial" w:cs="Arial"/>
                <w:sz w:val="22"/>
                <w:szCs w:val="22"/>
              </w:rPr>
            </w:pPr>
          </w:p>
        </w:tc>
      </w:tr>
    </w:tbl>
    <w:p w14:paraId="5DAEE359" w14:textId="77777777" w:rsidR="00F125C2" w:rsidRPr="000C6534" w:rsidRDefault="00F125C2" w:rsidP="00F125C2">
      <w:pPr>
        <w:rPr>
          <w:rFonts w:ascii="Arial" w:hAnsi="Arial" w:cs="Arial"/>
          <w:sz w:val="22"/>
          <w:szCs w:val="22"/>
        </w:rPr>
      </w:pPr>
    </w:p>
    <w:p w14:paraId="1954C871"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Computer Skills (please detail your experience)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F125C2" w:rsidRPr="000C6534" w14:paraId="10AAF1E1" w14:textId="77777777" w:rsidTr="006A0E2A">
        <w:trPr>
          <w:trHeight w:val="1803"/>
        </w:trPr>
        <w:tc>
          <w:tcPr>
            <w:tcW w:w="9781" w:type="dxa"/>
          </w:tcPr>
          <w:p w14:paraId="649A5B3C" w14:textId="77777777" w:rsidR="00F125C2" w:rsidRPr="000C6534" w:rsidRDefault="00F125C2" w:rsidP="006A0E2A">
            <w:pPr>
              <w:rPr>
                <w:rFonts w:ascii="Arial" w:hAnsi="Arial" w:cs="Arial"/>
                <w:sz w:val="22"/>
                <w:szCs w:val="22"/>
              </w:rPr>
            </w:pPr>
          </w:p>
        </w:tc>
      </w:tr>
    </w:tbl>
    <w:p w14:paraId="090DF97E" w14:textId="77777777" w:rsidR="00F125C2" w:rsidRPr="000C6534" w:rsidRDefault="00F125C2" w:rsidP="00F125C2">
      <w:pPr>
        <w:rPr>
          <w:rFonts w:ascii="Arial" w:hAnsi="Arial" w:cs="Arial"/>
          <w:i/>
          <w:sz w:val="22"/>
          <w:szCs w:val="22"/>
        </w:rPr>
      </w:pPr>
    </w:p>
    <w:p w14:paraId="78290573"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Driving Licence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F125C2" w:rsidRPr="000C6534" w14:paraId="0C590F65" w14:textId="77777777" w:rsidTr="006A0E2A">
        <w:trPr>
          <w:trHeight w:val="1803"/>
        </w:trPr>
        <w:tc>
          <w:tcPr>
            <w:tcW w:w="9781" w:type="dxa"/>
          </w:tcPr>
          <w:p w14:paraId="58C31333" w14:textId="77777777" w:rsidR="00F125C2" w:rsidRPr="000C6534" w:rsidRDefault="00F125C2" w:rsidP="006A0E2A">
            <w:pPr>
              <w:rPr>
                <w:rFonts w:ascii="Arial" w:hAnsi="Arial" w:cs="Arial"/>
                <w:sz w:val="22"/>
                <w:szCs w:val="22"/>
              </w:rPr>
            </w:pPr>
          </w:p>
          <w:p w14:paraId="4EC46045" w14:textId="77777777" w:rsidR="00F125C2" w:rsidRPr="000C6534" w:rsidRDefault="00F125C2" w:rsidP="006A0E2A">
            <w:pPr>
              <w:rPr>
                <w:rFonts w:ascii="Arial" w:hAnsi="Arial" w:cs="Arial"/>
                <w:sz w:val="22"/>
                <w:szCs w:val="22"/>
              </w:rPr>
            </w:pPr>
            <w:r w:rsidRPr="000C6534">
              <w:rPr>
                <w:rFonts w:ascii="Arial" w:hAnsi="Arial" w:cs="Arial"/>
                <w:sz w:val="22"/>
                <w:szCs w:val="22"/>
              </w:rPr>
              <w:t>Do you possess a full current driving licence?</w:t>
            </w:r>
            <w:r w:rsidRPr="000C6534">
              <w:rPr>
                <w:rFonts w:ascii="Arial" w:hAnsi="Arial" w:cs="Arial"/>
                <w:sz w:val="22"/>
                <w:szCs w:val="22"/>
              </w:rPr>
              <w:tab/>
              <w:t xml:space="preserve">   </w:t>
            </w:r>
            <w:r w:rsidRPr="000C6534">
              <w:rPr>
                <w:rFonts w:ascii="Arial" w:hAnsi="Arial" w:cs="Arial"/>
                <w:b/>
                <w:bCs/>
                <w:sz w:val="22"/>
                <w:szCs w:val="22"/>
              </w:rPr>
              <w:t>YES/NO</w:t>
            </w:r>
            <w:r w:rsidRPr="000C6534">
              <w:rPr>
                <w:rFonts w:ascii="Arial" w:hAnsi="Arial" w:cs="Arial"/>
                <w:sz w:val="22"/>
                <w:szCs w:val="22"/>
              </w:rPr>
              <w:t xml:space="preserve"> (please delete as appropriate)</w:t>
            </w:r>
          </w:p>
          <w:p w14:paraId="5EAE219D" w14:textId="77777777" w:rsidR="00F125C2" w:rsidRPr="000C6534" w:rsidRDefault="00F125C2" w:rsidP="006A0E2A">
            <w:pPr>
              <w:rPr>
                <w:rFonts w:ascii="Arial" w:hAnsi="Arial" w:cs="Arial"/>
                <w:sz w:val="22"/>
                <w:szCs w:val="22"/>
              </w:rPr>
            </w:pPr>
          </w:p>
          <w:p w14:paraId="594C691D" w14:textId="44C230A7" w:rsidR="00F125C2" w:rsidRPr="000C6534" w:rsidRDefault="00F125C2" w:rsidP="006A0E2A">
            <w:pPr>
              <w:rPr>
                <w:rFonts w:ascii="Arial" w:hAnsi="Arial" w:cs="Arial"/>
                <w:sz w:val="22"/>
                <w:szCs w:val="22"/>
              </w:rPr>
            </w:pPr>
            <w:r w:rsidRPr="000C6534">
              <w:rPr>
                <w:rFonts w:ascii="Arial" w:hAnsi="Arial" w:cs="Arial"/>
                <w:sz w:val="22"/>
                <w:szCs w:val="22"/>
              </w:rPr>
              <w:t>Do you have access to a car for work purposes?</w:t>
            </w:r>
            <w:r w:rsidR="00706BA6">
              <w:rPr>
                <w:rFonts w:ascii="Arial" w:hAnsi="Arial" w:cs="Arial"/>
                <w:sz w:val="22"/>
                <w:szCs w:val="22"/>
              </w:rPr>
              <w:t xml:space="preserve">       </w:t>
            </w:r>
            <w:r w:rsidRPr="000C6534">
              <w:rPr>
                <w:rFonts w:ascii="Arial" w:hAnsi="Arial" w:cs="Arial"/>
                <w:sz w:val="22"/>
                <w:szCs w:val="22"/>
              </w:rPr>
              <w:t xml:space="preserve"> </w:t>
            </w:r>
            <w:r w:rsidRPr="000C6534">
              <w:rPr>
                <w:rFonts w:ascii="Arial" w:hAnsi="Arial" w:cs="Arial"/>
                <w:b/>
                <w:sz w:val="22"/>
                <w:szCs w:val="22"/>
              </w:rPr>
              <w:t xml:space="preserve">YES/NO </w:t>
            </w:r>
            <w:r w:rsidRPr="000C6534">
              <w:rPr>
                <w:rFonts w:ascii="Arial" w:hAnsi="Arial" w:cs="Arial"/>
                <w:sz w:val="22"/>
                <w:szCs w:val="22"/>
              </w:rPr>
              <w:t>(please delete as appropriate)</w:t>
            </w:r>
          </w:p>
          <w:p w14:paraId="636958A5" w14:textId="77777777" w:rsidR="00F125C2" w:rsidRPr="000C6534" w:rsidRDefault="00F125C2" w:rsidP="006A0E2A">
            <w:pPr>
              <w:rPr>
                <w:rFonts w:ascii="Arial" w:hAnsi="Arial" w:cs="Arial"/>
                <w:sz w:val="22"/>
                <w:szCs w:val="22"/>
              </w:rPr>
            </w:pPr>
          </w:p>
          <w:p w14:paraId="5B7AAD59" w14:textId="77777777" w:rsidR="00F125C2" w:rsidRPr="000C6534" w:rsidRDefault="00F125C2" w:rsidP="006A0E2A">
            <w:pPr>
              <w:rPr>
                <w:rFonts w:ascii="Arial" w:hAnsi="Arial" w:cs="Arial"/>
                <w:sz w:val="22"/>
                <w:szCs w:val="22"/>
              </w:rPr>
            </w:pPr>
            <w:r w:rsidRPr="000C6534">
              <w:rPr>
                <w:rFonts w:ascii="Arial" w:hAnsi="Arial" w:cs="Arial"/>
                <w:sz w:val="22"/>
                <w:szCs w:val="22"/>
              </w:rPr>
              <w:t>Are you insured for Business purposes?</w:t>
            </w:r>
            <w:r w:rsidRPr="000C6534">
              <w:rPr>
                <w:rFonts w:ascii="Arial" w:hAnsi="Arial" w:cs="Arial"/>
                <w:sz w:val="22"/>
                <w:szCs w:val="22"/>
              </w:rPr>
              <w:tab/>
            </w:r>
            <w:r w:rsidRPr="000C6534">
              <w:rPr>
                <w:rFonts w:ascii="Arial" w:hAnsi="Arial" w:cs="Arial"/>
                <w:sz w:val="22"/>
                <w:szCs w:val="22"/>
              </w:rPr>
              <w:tab/>
            </w:r>
            <w:r w:rsidRPr="000C6534">
              <w:rPr>
                <w:rFonts w:ascii="Arial" w:hAnsi="Arial" w:cs="Arial"/>
                <w:b/>
                <w:sz w:val="22"/>
                <w:szCs w:val="22"/>
              </w:rPr>
              <w:t xml:space="preserve">   YES/NO</w:t>
            </w:r>
            <w:r w:rsidRPr="000C6534">
              <w:rPr>
                <w:rFonts w:ascii="Arial" w:hAnsi="Arial" w:cs="Arial"/>
                <w:sz w:val="22"/>
                <w:szCs w:val="22"/>
              </w:rPr>
              <w:t xml:space="preserve"> (please delete as appropriate)</w:t>
            </w:r>
          </w:p>
        </w:tc>
      </w:tr>
    </w:tbl>
    <w:p w14:paraId="38C202BA" w14:textId="77777777" w:rsidR="00F125C2" w:rsidRPr="000C6534" w:rsidRDefault="00F125C2" w:rsidP="00F125C2">
      <w:pPr>
        <w:rPr>
          <w:rFonts w:ascii="Arial" w:hAnsi="Arial" w:cs="Arial"/>
          <w:sz w:val="22"/>
          <w:szCs w:val="22"/>
        </w:rPr>
      </w:pPr>
    </w:p>
    <w:p w14:paraId="05EF6B3F" w14:textId="77777777" w:rsidR="00F125C2" w:rsidRPr="000C6534" w:rsidRDefault="00F125C2" w:rsidP="00F125C2">
      <w:pPr>
        <w:rPr>
          <w:rFonts w:ascii="Arial" w:hAnsi="Arial" w:cs="Arial"/>
          <w:sz w:val="22"/>
          <w:szCs w:val="22"/>
        </w:rPr>
      </w:pPr>
    </w:p>
    <w:p w14:paraId="4CF202EA"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Present or Most Recent Employment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F125C2" w:rsidRPr="000C6534" w14:paraId="0D26A498" w14:textId="77777777" w:rsidTr="006A0E2A">
        <w:trPr>
          <w:cantSplit/>
        </w:trPr>
        <w:tc>
          <w:tcPr>
            <w:tcW w:w="3828" w:type="dxa"/>
            <w:tcBorders>
              <w:top w:val="single" w:sz="6" w:space="0" w:color="auto"/>
              <w:left w:val="single" w:sz="6" w:space="0" w:color="auto"/>
              <w:bottom w:val="single" w:sz="6" w:space="0" w:color="auto"/>
              <w:right w:val="single" w:sz="6" w:space="0" w:color="auto"/>
            </w:tcBorders>
          </w:tcPr>
          <w:p w14:paraId="7B66993B"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Name &amp; Address of</w:t>
            </w:r>
          </w:p>
          <w:p w14:paraId="2A115E8D"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77651346" w14:textId="77777777" w:rsidR="00F125C2" w:rsidRPr="000C6534" w:rsidRDefault="00F125C2" w:rsidP="006A0E2A">
            <w:pPr>
              <w:rPr>
                <w:rFonts w:ascii="Arial" w:hAnsi="Arial" w:cs="Arial"/>
                <w:sz w:val="22"/>
                <w:szCs w:val="22"/>
              </w:rPr>
            </w:pPr>
            <w:r w:rsidRPr="000C6534">
              <w:rPr>
                <w:rFonts w:ascii="Arial" w:hAnsi="Arial" w:cs="Arial"/>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7BA14C47" w14:textId="77777777" w:rsidR="00F125C2" w:rsidRPr="000C6534" w:rsidRDefault="00F125C2" w:rsidP="006A0E2A">
            <w:pP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75F836B4" w14:textId="77777777" w:rsidR="00F125C2" w:rsidRPr="000C6534" w:rsidRDefault="00F125C2" w:rsidP="006A0E2A">
            <w:pPr>
              <w:rPr>
                <w:rFonts w:ascii="Arial" w:hAnsi="Arial" w:cs="Arial"/>
                <w:sz w:val="22"/>
                <w:szCs w:val="22"/>
              </w:rPr>
            </w:pPr>
            <w:r w:rsidRPr="000C6534">
              <w:rPr>
                <w:rFonts w:ascii="Arial" w:hAnsi="Arial" w:cs="Arial"/>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4E577B6B" w14:textId="77777777" w:rsidR="00F125C2" w:rsidRPr="000C6534" w:rsidRDefault="00F125C2" w:rsidP="006A0E2A">
            <w:pPr>
              <w:rPr>
                <w:rFonts w:ascii="Arial" w:hAnsi="Arial" w:cs="Arial"/>
                <w:sz w:val="22"/>
                <w:szCs w:val="22"/>
              </w:rPr>
            </w:pPr>
          </w:p>
        </w:tc>
      </w:tr>
      <w:tr w:rsidR="00F125C2" w:rsidRPr="000C6534" w14:paraId="09857F46" w14:textId="77777777" w:rsidTr="006A0E2A">
        <w:trPr>
          <w:cantSplit/>
        </w:trPr>
        <w:tc>
          <w:tcPr>
            <w:tcW w:w="3828" w:type="dxa"/>
            <w:tcBorders>
              <w:top w:val="single" w:sz="6" w:space="0" w:color="auto"/>
              <w:left w:val="single" w:sz="6" w:space="0" w:color="auto"/>
              <w:bottom w:val="nil"/>
              <w:right w:val="single" w:sz="6" w:space="0" w:color="auto"/>
            </w:tcBorders>
          </w:tcPr>
          <w:p w14:paraId="1E852434" w14:textId="77777777" w:rsidR="00F125C2" w:rsidRPr="000C6534" w:rsidRDefault="00F125C2" w:rsidP="006A0E2A">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74CA8F37" w14:textId="77777777" w:rsidR="00F125C2" w:rsidRPr="000C6534" w:rsidRDefault="00F125C2" w:rsidP="006A0E2A">
            <w:pPr>
              <w:rPr>
                <w:rFonts w:ascii="Arial" w:hAnsi="Arial" w:cs="Arial"/>
                <w:sz w:val="22"/>
                <w:szCs w:val="22"/>
              </w:rPr>
            </w:pPr>
            <w:r w:rsidRPr="000C6534">
              <w:rPr>
                <w:rFonts w:ascii="Arial" w:hAnsi="Arial" w:cs="Arial"/>
                <w:sz w:val="22"/>
                <w:szCs w:val="22"/>
              </w:rPr>
              <w:t>Position Held:</w:t>
            </w:r>
          </w:p>
        </w:tc>
        <w:tc>
          <w:tcPr>
            <w:tcW w:w="3420" w:type="dxa"/>
            <w:gridSpan w:val="3"/>
            <w:tcBorders>
              <w:top w:val="single" w:sz="6" w:space="0" w:color="auto"/>
              <w:left w:val="single" w:sz="6" w:space="0" w:color="auto"/>
              <w:bottom w:val="single" w:sz="6" w:space="0" w:color="auto"/>
              <w:right w:val="single" w:sz="6" w:space="0" w:color="auto"/>
            </w:tcBorders>
          </w:tcPr>
          <w:p w14:paraId="19E53741" w14:textId="77777777" w:rsidR="00F125C2" w:rsidRPr="000C6534" w:rsidRDefault="00F125C2" w:rsidP="006A0E2A">
            <w:pPr>
              <w:rPr>
                <w:rFonts w:ascii="Arial" w:hAnsi="Arial" w:cs="Arial"/>
                <w:sz w:val="22"/>
                <w:szCs w:val="22"/>
              </w:rPr>
            </w:pPr>
          </w:p>
        </w:tc>
      </w:tr>
      <w:tr w:rsidR="00F125C2" w:rsidRPr="000C6534" w14:paraId="6BF62CF0" w14:textId="77777777" w:rsidTr="006A0E2A">
        <w:trPr>
          <w:cantSplit/>
        </w:trPr>
        <w:tc>
          <w:tcPr>
            <w:tcW w:w="3828" w:type="dxa"/>
            <w:tcBorders>
              <w:top w:val="nil"/>
              <w:left w:val="single" w:sz="6" w:space="0" w:color="auto"/>
              <w:bottom w:val="nil"/>
              <w:right w:val="single" w:sz="6" w:space="0" w:color="auto"/>
            </w:tcBorders>
          </w:tcPr>
          <w:p w14:paraId="61705EEB" w14:textId="77777777" w:rsidR="00F125C2" w:rsidRPr="000C6534" w:rsidRDefault="00F125C2" w:rsidP="006A0E2A">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2EF649F2" w14:textId="77777777" w:rsidR="00F125C2" w:rsidRPr="000C6534" w:rsidRDefault="00F125C2" w:rsidP="006A0E2A">
            <w:pPr>
              <w:pStyle w:val="BodyText2"/>
              <w:overflowPunct w:val="0"/>
              <w:autoSpaceDE w:val="0"/>
              <w:autoSpaceDN w:val="0"/>
              <w:adjustRightInd w:val="0"/>
              <w:textAlignment w:val="baseline"/>
              <w:rPr>
                <w:rFonts w:ascii="Arial" w:hAnsi="Arial" w:cs="Arial"/>
                <w:sz w:val="22"/>
                <w:szCs w:val="22"/>
              </w:rPr>
            </w:pPr>
            <w:r w:rsidRPr="000C6534">
              <w:rPr>
                <w:rFonts w:ascii="Arial" w:hAnsi="Arial" w:cs="Arial"/>
                <w:sz w:val="22"/>
                <w:szCs w:val="22"/>
              </w:rPr>
              <w:t>Salary and other benefits/payments</w:t>
            </w:r>
          </w:p>
        </w:tc>
        <w:tc>
          <w:tcPr>
            <w:tcW w:w="3420" w:type="dxa"/>
            <w:gridSpan w:val="3"/>
            <w:tcBorders>
              <w:top w:val="single" w:sz="6" w:space="0" w:color="auto"/>
              <w:left w:val="single" w:sz="6" w:space="0" w:color="auto"/>
              <w:bottom w:val="single" w:sz="6" w:space="0" w:color="auto"/>
              <w:right w:val="single" w:sz="6" w:space="0" w:color="auto"/>
            </w:tcBorders>
          </w:tcPr>
          <w:p w14:paraId="397F83F5" w14:textId="77777777" w:rsidR="00F125C2" w:rsidRPr="000C6534" w:rsidRDefault="00F125C2" w:rsidP="006A0E2A">
            <w:pPr>
              <w:rPr>
                <w:rFonts w:ascii="Arial" w:hAnsi="Arial" w:cs="Arial"/>
                <w:sz w:val="22"/>
                <w:szCs w:val="22"/>
              </w:rPr>
            </w:pPr>
          </w:p>
        </w:tc>
      </w:tr>
      <w:tr w:rsidR="00F125C2" w:rsidRPr="000C6534" w14:paraId="1498C6EB" w14:textId="77777777" w:rsidTr="006A0E2A">
        <w:trPr>
          <w:cantSplit/>
        </w:trPr>
        <w:tc>
          <w:tcPr>
            <w:tcW w:w="3828" w:type="dxa"/>
            <w:tcBorders>
              <w:top w:val="nil"/>
              <w:left w:val="single" w:sz="6" w:space="0" w:color="auto"/>
              <w:bottom w:val="nil"/>
              <w:right w:val="single" w:sz="6" w:space="0" w:color="auto"/>
            </w:tcBorders>
          </w:tcPr>
          <w:p w14:paraId="5E26D258" w14:textId="77777777" w:rsidR="00F125C2" w:rsidRPr="000C6534" w:rsidRDefault="00F125C2" w:rsidP="006A0E2A">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12606E30" w14:textId="77777777" w:rsidR="00F125C2" w:rsidRPr="000C6534" w:rsidRDefault="00F125C2" w:rsidP="006A0E2A">
            <w:pPr>
              <w:rPr>
                <w:rFonts w:ascii="Arial" w:hAnsi="Arial" w:cs="Arial"/>
                <w:sz w:val="22"/>
                <w:szCs w:val="22"/>
              </w:rPr>
            </w:pPr>
            <w:r w:rsidRPr="000C6534">
              <w:rPr>
                <w:rFonts w:ascii="Arial" w:hAnsi="Arial" w:cs="Arial"/>
                <w:sz w:val="22"/>
                <w:szCs w:val="22"/>
              </w:rPr>
              <w:t>Notice Required:</w:t>
            </w:r>
          </w:p>
        </w:tc>
        <w:tc>
          <w:tcPr>
            <w:tcW w:w="3420" w:type="dxa"/>
            <w:gridSpan w:val="3"/>
            <w:tcBorders>
              <w:top w:val="single" w:sz="6" w:space="0" w:color="auto"/>
              <w:left w:val="single" w:sz="6" w:space="0" w:color="auto"/>
              <w:bottom w:val="single" w:sz="6" w:space="0" w:color="auto"/>
              <w:right w:val="single" w:sz="6" w:space="0" w:color="auto"/>
            </w:tcBorders>
          </w:tcPr>
          <w:p w14:paraId="186FD05A" w14:textId="77777777" w:rsidR="00F125C2" w:rsidRPr="000C6534" w:rsidRDefault="00F125C2" w:rsidP="006A0E2A">
            <w:pPr>
              <w:rPr>
                <w:rFonts w:ascii="Arial" w:hAnsi="Arial" w:cs="Arial"/>
                <w:sz w:val="22"/>
                <w:szCs w:val="22"/>
              </w:rPr>
            </w:pPr>
          </w:p>
        </w:tc>
      </w:tr>
      <w:tr w:rsidR="00F125C2" w:rsidRPr="000C6534" w14:paraId="59C1B351" w14:textId="77777777" w:rsidTr="006A0E2A">
        <w:trPr>
          <w:cantSplit/>
        </w:trPr>
        <w:tc>
          <w:tcPr>
            <w:tcW w:w="3828" w:type="dxa"/>
            <w:tcBorders>
              <w:top w:val="nil"/>
              <w:left w:val="single" w:sz="6" w:space="0" w:color="auto"/>
              <w:bottom w:val="single" w:sz="6" w:space="0" w:color="auto"/>
              <w:right w:val="single" w:sz="6" w:space="0" w:color="auto"/>
            </w:tcBorders>
          </w:tcPr>
          <w:p w14:paraId="4413DE04" w14:textId="77777777" w:rsidR="00F125C2" w:rsidRPr="000C6534" w:rsidRDefault="00F125C2" w:rsidP="006A0E2A">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49392595" w14:textId="77777777" w:rsidR="00F125C2" w:rsidRPr="000C6534" w:rsidRDefault="00F125C2" w:rsidP="006A0E2A">
            <w:pPr>
              <w:rPr>
                <w:rFonts w:ascii="Arial" w:hAnsi="Arial" w:cs="Arial"/>
                <w:sz w:val="22"/>
                <w:szCs w:val="22"/>
              </w:rPr>
            </w:pPr>
            <w:r w:rsidRPr="000C6534">
              <w:rPr>
                <w:rFonts w:ascii="Arial" w:hAnsi="Arial" w:cs="Arial"/>
                <w:sz w:val="22"/>
                <w:szCs w:val="22"/>
              </w:rPr>
              <w:t>Reason For Leaving:</w:t>
            </w:r>
          </w:p>
          <w:p w14:paraId="30638EB6" w14:textId="77777777" w:rsidR="00F125C2" w:rsidRPr="000C6534" w:rsidRDefault="00F125C2" w:rsidP="006A0E2A">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76669DD4" w14:textId="77777777" w:rsidR="00F125C2" w:rsidRPr="000C6534" w:rsidRDefault="00F125C2" w:rsidP="006A0E2A">
            <w:pPr>
              <w:rPr>
                <w:rFonts w:ascii="Arial" w:hAnsi="Arial" w:cs="Arial"/>
                <w:sz w:val="22"/>
                <w:szCs w:val="22"/>
              </w:rPr>
            </w:pPr>
          </w:p>
        </w:tc>
      </w:tr>
      <w:tr w:rsidR="00F125C2" w:rsidRPr="000C6534" w14:paraId="33485018" w14:textId="77777777" w:rsidTr="00F11C88">
        <w:trPr>
          <w:cantSplit/>
          <w:trHeight w:val="4521"/>
        </w:trPr>
        <w:tc>
          <w:tcPr>
            <w:tcW w:w="9720" w:type="dxa"/>
            <w:gridSpan w:val="6"/>
            <w:tcBorders>
              <w:top w:val="single" w:sz="6" w:space="0" w:color="auto"/>
              <w:left w:val="single" w:sz="6" w:space="0" w:color="auto"/>
              <w:bottom w:val="single" w:sz="6" w:space="0" w:color="auto"/>
              <w:right w:val="single" w:sz="6" w:space="0" w:color="auto"/>
            </w:tcBorders>
          </w:tcPr>
          <w:p w14:paraId="77091A71" w14:textId="77777777" w:rsidR="00F125C2" w:rsidRPr="000C6534" w:rsidRDefault="00F125C2" w:rsidP="006A0E2A">
            <w:pPr>
              <w:rPr>
                <w:rFonts w:ascii="Arial" w:hAnsi="Arial" w:cs="Arial"/>
                <w:sz w:val="22"/>
                <w:szCs w:val="22"/>
              </w:rPr>
            </w:pPr>
            <w:r w:rsidRPr="000C6534">
              <w:rPr>
                <w:rFonts w:ascii="Arial" w:hAnsi="Arial" w:cs="Arial"/>
                <w:sz w:val="22"/>
                <w:szCs w:val="22"/>
              </w:rPr>
              <w:t>Nature of Post (please describe your main duties):</w:t>
            </w:r>
          </w:p>
        </w:tc>
      </w:tr>
    </w:tbl>
    <w:p w14:paraId="78358A0C" w14:textId="77777777" w:rsidR="00F125C2" w:rsidRPr="000C6534" w:rsidRDefault="00F125C2" w:rsidP="00F125C2">
      <w:pPr>
        <w:rPr>
          <w:rFonts w:ascii="Arial" w:hAnsi="Arial" w:cs="Arial"/>
          <w:bCs/>
          <w:iCs/>
          <w:sz w:val="22"/>
          <w:szCs w:val="22"/>
        </w:rPr>
      </w:pPr>
    </w:p>
    <w:p w14:paraId="38FDECB0" w14:textId="77777777" w:rsidR="00F125C2" w:rsidRDefault="00F125C2" w:rsidP="00F125C2">
      <w:pPr>
        <w:rPr>
          <w:rFonts w:ascii="Arial" w:hAnsi="Arial" w:cs="Arial"/>
          <w:bCs/>
          <w:iCs/>
          <w:sz w:val="22"/>
          <w:szCs w:val="22"/>
        </w:rPr>
      </w:pPr>
    </w:p>
    <w:p w14:paraId="3D3BAF1F" w14:textId="77777777" w:rsidR="00F4164C" w:rsidRDefault="00F4164C" w:rsidP="00F125C2">
      <w:pPr>
        <w:rPr>
          <w:rFonts w:ascii="Arial" w:hAnsi="Arial" w:cs="Arial"/>
          <w:bCs/>
          <w:iCs/>
          <w:sz w:val="22"/>
          <w:szCs w:val="22"/>
        </w:rPr>
      </w:pPr>
    </w:p>
    <w:p w14:paraId="3F2437CE" w14:textId="77777777" w:rsidR="00F4164C" w:rsidRDefault="00F4164C" w:rsidP="00F125C2">
      <w:pPr>
        <w:rPr>
          <w:rFonts w:ascii="Arial" w:hAnsi="Arial" w:cs="Arial"/>
          <w:bCs/>
          <w:iCs/>
          <w:sz w:val="22"/>
          <w:szCs w:val="22"/>
        </w:rPr>
      </w:pPr>
    </w:p>
    <w:p w14:paraId="51D874B5" w14:textId="77777777" w:rsidR="00F4164C" w:rsidRPr="000C6534" w:rsidRDefault="00F4164C" w:rsidP="00F125C2">
      <w:pPr>
        <w:rPr>
          <w:rFonts w:ascii="Arial" w:hAnsi="Arial" w:cs="Arial"/>
          <w:bCs/>
          <w:iCs/>
          <w:sz w:val="22"/>
          <w:szCs w:val="22"/>
        </w:rPr>
      </w:pPr>
    </w:p>
    <w:p w14:paraId="006DFF5F" w14:textId="77777777" w:rsidR="00F125C2" w:rsidRPr="000C6534" w:rsidRDefault="00F125C2" w:rsidP="00F125C2">
      <w:pPr>
        <w:rPr>
          <w:rFonts w:ascii="Arial" w:hAnsi="Arial" w:cs="Arial"/>
          <w:bCs/>
          <w:iCs/>
          <w:sz w:val="22"/>
          <w:szCs w:val="22"/>
        </w:rPr>
      </w:pPr>
    </w:p>
    <w:p w14:paraId="16EA946A" w14:textId="77777777" w:rsidR="00F125C2" w:rsidRPr="000C6534" w:rsidRDefault="00F125C2" w:rsidP="00F125C2">
      <w:pPr>
        <w:rPr>
          <w:rFonts w:ascii="Arial" w:hAnsi="Arial" w:cs="Arial"/>
          <w:bCs/>
          <w:iCs/>
          <w:sz w:val="22"/>
          <w:szCs w:val="22"/>
        </w:rPr>
      </w:pPr>
    </w:p>
    <w:p w14:paraId="404C6320"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shd w:val="clear" w:color="auto" w:fill="808080"/>
        </w:rPr>
        <w:t xml:space="preserve">Employment History (list in order with most recent post first)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629"/>
        <w:gridCol w:w="1560"/>
        <w:gridCol w:w="4191"/>
      </w:tblGrid>
      <w:tr w:rsidR="00F125C2" w:rsidRPr="000C6534" w14:paraId="37394EDD" w14:textId="77777777" w:rsidTr="006A0E2A">
        <w:tc>
          <w:tcPr>
            <w:tcW w:w="2340" w:type="dxa"/>
            <w:tcBorders>
              <w:top w:val="single" w:sz="6" w:space="0" w:color="auto"/>
              <w:left w:val="single" w:sz="6" w:space="0" w:color="auto"/>
              <w:bottom w:val="single" w:sz="6" w:space="0" w:color="auto"/>
              <w:right w:val="single" w:sz="6" w:space="0" w:color="auto"/>
            </w:tcBorders>
          </w:tcPr>
          <w:p w14:paraId="4D83A5F1"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Name &amp; Address of</w:t>
            </w:r>
          </w:p>
          <w:p w14:paraId="4E81F281"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Previous Employer(s)</w:t>
            </w:r>
          </w:p>
        </w:tc>
        <w:tc>
          <w:tcPr>
            <w:tcW w:w="1629" w:type="dxa"/>
            <w:tcBorders>
              <w:top w:val="single" w:sz="6" w:space="0" w:color="auto"/>
              <w:left w:val="single" w:sz="6" w:space="0" w:color="auto"/>
              <w:bottom w:val="single" w:sz="6" w:space="0" w:color="auto"/>
              <w:right w:val="single" w:sz="6" w:space="0" w:color="auto"/>
            </w:tcBorders>
          </w:tcPr>
          <w:p w14:paraId="6A41248A"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From</w:t>
            </w:r>
          </w:p>
          <w:p w14:paraId="6023AEA1"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Month/Year</w:t>
            </w:r>
          </w:p>
        </w:tc>
        <w:tc>
          <w:tcPr>
            <w:tcW w:w="1560" w:type="dxa"/>
            <w:tcBorders>
              <w:top w:val="single" w:sz="6" w:space="0" w:color="auto"/>
              <w:left w:val="single" w:sz="6" w:space="0" w:color="auto"/>
              <w:bottom w:val="single" w:sz="6" w:space="0" w:color="auto"/>
              <w:right w:val="single" w:sz="6" w:space="0" w:color="auto"/>
            </w:tcBorders>
          </w:tcPr>
          <w:p w14:paraId="53EF30ED"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To</w:t>
            </w:r>
          </w:p>
          <w:p w14:paraId="1A34D728"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Month/Year</w:t>
            </w:r>
          </w:p>
        </w:tc>
        <w:tc>
          <w:tcPr>
            <w:tcW w:w="4191" w:type="dxa"/>
            <w:tcBorders>
              <w:top w:val="single" w:sz="6" w:space="0" w:color="auto"/>
              <w:left w:val="single" w:sz="6" w:space="0" w:color="auto"/>
              <w:bottom w:val="single" w:sz="6" w:space="0" w:color="auto"/>
              <w:right w:val="single" w:sz="6" w:space="0" w:color="auto"/>
            </w:tcBorders>
          </w:tcPr>
          <w:p w14:paraId="782ED1F3" w14:textId="77777777" w:rsidR="00F125C2" w:rsidRPr="000C6534" w:rsidRDefault="00F125C2" w:rsidP="006A0E2A">
            <w:pPr>
              <w:jc w:val="center"/>
              <w:rPr>
                <w:rFonts w:ascii="Arial" w:hAnsi="Arial" w:cs="Arial"/>
                <w:sz w:val="22"/>
                <w:szCs w:val="22"/>
              </w:rPr>
            </w:pPr>
            <w:r w:rsidRPr="000C6534">
              <w:rPr>
                <w:rFonts w:ascii="Arial" w:hAnsi="Arial" w:cs="Arial"/>
                <w:sz w:val="22"/>
                <w:szCs w:val="22"/>
              </w:rPr>
              <w:t>Position Held, Main Duties and Reason for Leaving</w:t>
            </w:r>
          </w:p>
        </w:tc>
      </w:tr>
      <w:tr w:rsidR="00F125C2" w:rsidRPr="000C6534" w14:paraId="445A37A3" w14:textId="77777777" w:rsidTr="00F11C88">
        <w:trPr>
          <w:trHeight w:val="12202"/>
        </w:trPr>
        <w:tc>
          <w:tcPr>
            <w:tcW w:w="2340" w:type="dxa"/>
            <w:tcBorders>
              <w:top w:val="single" w:sz="6" w:space="0" w:color="auto"/>
              <w:left w:val="single" w:sz="6" w:space="0" w:color="auto"/>
              <w:bottom w:val="single" w:sz="6" w:space="0" w:color="auto"/>
              <w:right w:val="single" w:sz="6" w:space="0" w:color="auto"/>
            </w:tcBorders>
          </w:tcPr>
          <w:p w14:paraId="2C934A3B" w14:textId="77777777" w:rsidR="00F125C2" w:rsidRPr="000C6534" w:rsidRDefault="00F125C2" w:rsidP="006A0E2A">
            <w:pPr>
              <w:rPr>
                <w:rFonts w:ascii="Arial" w:hAnsi="Arial" w:cs="Arial"/>
                <w:bCs/>
                <w:sz w:val="22"/>
                <w:szCs w:val="22"/>
              </w:rPr>
            </w:pPr>
          </w:p>
        </w:tc>
        <w:tc>
          <w:tcPr>
            <w:tcW w:w="1629" w:type="dxa"/>
            <w:tcBorders>
              <w:top w:val="single" w:sz="6" w:space="0" w:color="auto"/>
              <w:left w:val="single" w:sz="6" w:space="0" w:color="auto"/>
              <w:bottom w:val="single" w:sz="6" w:space="0" w:color="auto"/>
              <w:right w:val="single" w:sz="6" w:space="0" w:color="auto"/>
            </w:tcBorders>
          </w:tcPr>
          <w:p w14:paraId="29937A06" w14:textId="77777777" w:rsidR="00F125C2" w:rsidRPr="000C6534" w:rsidRDefault="00F125C2" w:rsidP="006A0E2A">
            <w:pPr>
              <w:rPr>
                <w:rFonts w:ascii="Arial" w:hAnsi="Arial" w:cs="Arial"/>
                <w:bC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9BD01B0" w14:textId="77777777" w:rsidR="00F125C2" w:rsidRPr="000C6534" w:rsidRDefault="00F125C2" w:rsidP="006A0E2A">
            <w:pPr>
              <w:rPr>
                <w:rFonts w:ascii="Arial" w:hAnsi="Arial" w:cs="Arial"/>
                <w:bCs/>
                <w:sz w:val="22"/>
                <w:szCs w:val="22"/>
              </w:rPr>
            </w:pPr>
          </w:p>
        </w:tc>
        <w:tc>
          <w:tcPr>
            <w:tcW w:w="4191" w:type="dxa"/>
            <w:tcBorders>
              <w:top w:val="single" w:sz="6" w:space="0" w:color="auto"/>
              <w:left w:val="single" w:sz="6" w:space="0" w:color="auto"/>
              <w:bottom w:val="single" w:sz="6" w:space="0" w:color="auto"/>
              <w:right w:val="single" w:sz="6" w:space="0" w:color="auto"/>
            </w:tcBorders>
          </w:tcPr>
          <w:p w14:paraId="02F677AF" w14:textId="77777777" w:rsidR="00F125C2" w:rsidRPr="000C6534" w:rsidRDefault="00F125C2" w:rsidP="006A0E2A">
            <w:pPr>
              <w:rPr>
                <w:rFonts w:ascii="Arial" w:hAnsi="Arial" w:cs="Arial"/>
                <w:bCs/>
                <w:sz w:val="22"/>
                <w:szCs w:val="22"/>
              </w:rPr>
            </w:pPr>
          </w:p>
        </w:tc>
      </w:tr>
    </w:tbl>
    <w:p w14:paraId="5415317F" w14:textId="77777777" w:rsidR="00F125C2" w:rsidRPr="000C6534" w:rsidRDefault="00F125C2" w:rsidP="00F125C2">
      <w:pPr>
        <w:rPr>
          <w:rFonts w:ascii="Arial" w:hAnsi="Arial" w:cs="Arial"/>
          <w:i/>
          <w:iCs/>
          <w:sz w:val="22"/>
          <w:szCs w:val="22"/>
        </w:rPr>
      </w:pPr>
      <w:r w:rsidRPr="000C6534">
        <w:rPr>
          <w:rFonts w:ascii="Arial" w:hAnsi="Arial" w:cs="Arial"/>
          <w:i/>
          <w:iCs/>
          <w:sz w:val="22"/>
          <w:szCs w:val="22"/>
        </w:rPr>
        <w:t xml:space="preserve">Please </w:t>
      </w:r>
      <w:proofErr w:type="gramStart"/>
      <w:r w:rsidRPr="000C6534">
        <w:rPr>
          <w:rFonts w:ascii="Arial" w:hAnsi="Arial" w:cs="Arial"/>
          <w:i/>
          <w:iCs/>
          <w:sz w:val="22"/>
          <w:szCs w:val="22"/>
        </w:rPr>
        <w:t>continue on</w:t>
      </w:r>
      <w:proofErr w:type="gramEnd"/>
      <w:r w:rsidRPr="000C6534">
        <w:rPr>
          <w:rFonts w:ascii="Arial" w:hAnsi="Arial" w:cs="Arial"/>
          <w:i/>
          <w:iCs/>
          <w:sz w:val="22"/>
          <w:szCs w:val="22"/>
        </w:rPr>
        <w:t xml:space="preserve"> a separate sheet if necessary.</w:t>
      </w:r>
    </w:p>
    <w:p w14:paraId="500A796A" w14:textId="77777777" w:rsidR="00F11C88" w:rsidRPr="000C6534" w:rsidRDefault="00F11C88" w:rsidP="00F125C2">
      <w:pPr>
        <w:rPr>
          <w:rFonts w:ascii="Arial" w:hAnsi="Arial" w:cs="Arial"/>
          <w:b/>
          <w:i/>
          <w:sz w:val="22"/>
          <w:szCs w:val="22"/>
        </w:rPr>
      </w:pPr>
    </w:p>
    <w:p w14:paraId="27AD1FFB" w14:textId="77777777" w:rsidR="00F125C2" w:rsidRPr="000C6534" w:rsidRDefault="00F125C2" w:rsidP="00F125C2">
      <w:pPr>
        <w:rPr>
          <w:rFonts w:ascii="Arial" w:hAnsi="Arial" w:cs="Arial"/>
          <w:bCs/>
          <w:iCs/>
          <w:sz w:val="22"/>
          <w:szCs w:val="22"/>
        </w:rPr>
      </w:pPr>
    </w:p>
    <w:p w14:paraId="37B0A7AB"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 xml:space="preserve">Employment with Angus Independent Advocacy </w:t>
      </w:r>
    </w:p>
    <w:p w14:paraId="0F1D098A" w14:textId="77777777" w:rsidR="00F125C2" w:rsidRPr="000C6534" w:rsidRDefault="00F125C2" w:rsidP="00F125C2">
      <w:pPr>
        <w:pStyle w:val="BodyTextIndent"/>
        <w:ind w:left="0"/>
        <w:jc w:val="both"/>
        <w:rPr>
          <w:rFonts w:ascii="Arial" w:hAnsi="Arial" w:cs="Arial"/>
          <w:b/>
          <w:sz w:val="22"/>
          <w:szCs w:val="22"/>
        </w:rPr>
      </w:pPr>
      <w:r w:rsidRPr="000C6534">
        <w:rPr>
          <w:rFonts w:ascii="Arial" w:hAnsi="Arial" w:cs="Arial"/>
          <w:bCs/>
          <w:sz w:val="22"/>
          <w:szCs w:val="22"/>
        </w:rPr>
        <w:t>Angus Independent Advocacy</w:t>
      </w:r>
      <w:r w:rsidRPr="000C6534">
        <w:rPr>
          <w:rFonts w:ascii="Arial" w:hAnsi="Arial" w:cs="Arial"/>
          <w:sz w:val="22"/>
          <w:szCs w:val="22"/>
        </w:rPr>
        <w:t xml:space="preserve"> </w:t>
      </w:r>
      <w:r w:rsidRPr="000C6534">
        <w:rPr>
          <w:rFonts w:ascii="Arial" w:hAnsi="Arial" w:cs="Arial"/>
          <w:b/>
          <w:sz w:val="22"/>
          <w:szCs w:val="22"/>
        </w:rPr>
        <w:t xml:space="preserve">wishes to compare your experience, skills and knowledge with its requirements. </w:t>
      </w:r>
    </w:p>
    <w:p w14:paraId="6803B25F" w14:textId="77777777" w:rsidR="00F125C2" w:rsidRPr="000C6534" w:rsidRDefault="00F125C2" w:rsidP="00F125C2">
      <w:pPr>
        <w:rPr>
          <w:rFonts w:ascii="Arial" w:hAnsi="Arial" w:cs="Arial"/>
          <w:b/>
          <w:sz w:val="22"/>
          <w:szCs w:val="22"/>
        </w:rPr>
      </w:pPr>
    </w:p>
    <w:p w14:paraId="70DECC09" w14:textId="77777777" w:rsidR="00F125C2" w:rsidRPr="000C6534" w:rsidRDefault="00F125C2" w:rsidP="00F125C2">
      <w:pPr>
        <w:rPr>
          <w:rFonts w:ascii="Arial" w:hAnsi="Arial" w:cs="Arial"/>
          <w:sz w:val="22"/>
          <w:szCs w:val="22"/>
        </w:rPr>
      </w:pPr>
      <w:r w:rsidRPr="000C6534">
        <w:rPr>
          <w:rFonts w:ascii="Arial" w:hAnsi="Arial" w:cs="Arial"/>
          <w:sz w:val="22"/>
          <w:szCs w:val="22"/>
        </w:rPr>
        <w:t xml:space="preserve">Please provide a Statement in support of your </w:t>
      </w:r>
      <w:proofErr w:type="gramStart"/>
      <w:r w:rsidRPr="000C6534">
        <w:rPr>
          <w:rFonts w:ascii="Arial" w:hAnsi="Arial" w:cs="Arial"/>
          <w:sz w:val="22"/>
          <w:szCs w:val="22"/>
        </w:rPr>
        <w:t>Application</w:t>
      </w:r>
      <w:proofErr w:type="gramEnd"/>
      <w:r w:rsidRPr="000C6534">
        <w:rPr>
          <w:rFonts w:ascii="Arial" w:hAnsi="Arial" w:cs="Arial"/>
          <w:sz w:val="22"/>
          <w:szCs w:val="22"/>
        </w:rPr>
        <w:t>, indicating:</w:t>
      </w:r>
    </w:p>
    <w:p w14:paraId="2E467A32" w14:textId="77777777" w:rsidR="00F125C2" w:rsidRPr="000C6534" w:rsidRDefault="00F125C2" w:rsidP="00F125C2">
      <w:pPr>
        <w:rPr>
          <w:rFonts w:ascii="Arial" w:hAnsi="Arial" w:cs="Arial"/>
          <w:sz w:val="22"/>
          <w:szCs w:val="22"/>
        </w:rPr>
      </w:pPr>
    </w:p>
    <w:p w14:paraId="60CA8CA1" w14:textId="77777777" w:rsidR="00F125C2" w:rsidRPr="000C6534" w:rsidRDefault="00F125C2" w:rsidP="00F125C2">
      <w:pPr>
        <w:pStyle w:val="ListParagraph"/>
        <w:numPr>
          <w:ilvl w:val="0"/>
          <w:numId w:val="19"/>
        </w:numPr>
        <w:ind w:left="567" w:hanging="567"/>
        <w:rPr>
          <w:rFonts w:ascii="Arial" w:hAnsi="Arial" w:cs="Arial"/>
          <w:sz w:val="22"/>
          <w:szCs w:val="22"/>
        </w:rPr>
      </w:pPr>
      <w:r w:rsidRPr="000C6534">
        <w:rPr>
          <w:rFonts w:ascii="Arial" w:hAnsi="Arial" w:cs="Arial"/>
          <w:sz w:val="22"/>
          <w:szCs w:val="22"/>
        </w:rPr>
        <w:t xml:space="preserve">why you have applied for this post </w:t>
      </w:r>
    </w:p>
    <w:p w14:paraId="5581ECBB" w14:textId="77777777" w:rsidR="00F125C2" w:rsidRPr="000C6534" w:rsidRDefault="00F125C2" w:rsidP="00F125C2">
      <w:pPr>
        <w:pStyle w:val="ListParagraph"/>
        <w:numPr>
          <w:ilvl w:val="0"/>
          <w:numId w:val="19"/>
        </w:numPr>
        <w:ind w:left="567" w:hanging="567"/>
        <w:rPr>
          <w:rFonts w:ascii="Arial" w:hAnsi="Arial" w:cs="Arial"/>
          <w:sz w:val="22"/>
          <w:szCs w:val="22"/>
        </w:rPr>
      </w:pPr>
      <w:r w:rsidRPr="000C6534">
        <w:rPr>
          <w:rFonts w:ascii="Arial" w:hAnsi="Arial" w:cs="Arial"/>
          <w:sz w:val="22"/>
          <w:szCs w:val="22"/>
        </w:rPr>
        <w:t>the relevance of your qualifications and experience to the post (</w:t>
      </w:r>
      <w:r w:rsidRPr="000C6534">
        <w:rPr>
          <w:rFonts w:ascii="Arial" w:hAnsi="Arial" w:cs="Arial"/>
          <w:b/>
          <w:sz w:val="22"/>
          <w:szCs w:val="22"/>
        </w:rPr>
        <w:t>this does not have to be from paid work, but can be from other experience)</w:t>
      </w:r>
    </w:p>
    <w:p w14:paraId="74639F84" w14:textId="77777777" w:rsidR="00F125C2" w:rsidRPr="000C6534" w:rsidRDefault="00F125C2" w:rsidP="00F125C2">
      <w:pPr>
        <w:pStyle w:val="ListParagraph"/>
        <w:numPr>
          <w:ilvl w:val="0"/>
          <w:numId w:val="19"/>
        </w:numPr>
        <w:ind w:left="567" w:hanging="567"/>
        <w:rPr>
          <w:rFonts w:ascii="Arial" w:hAnsi="Arial" w:cs="Arial"/>
          <w:sz w:val="22"/>
          <w:szCs w:val="22"/>
        </w:rPr>
      </w:pPr>
      <w:r w:rsidRPr="000C6534">
        <w:rPr>
          <w:rFonts w:ascii="Arial" w:hAnsi="Arial" w:cs="Arial"/>
          <w:sz w:val="22"/>
          <w:szCs w:val="22"/>
        </w:rPr>
        <w:t>the importance of independent advocacy to the people we support</w:t>
      </w:r>
    </w:p>
    <w:p w14:paraId="2CEB8623" w14:textId="77777777" w:rsidR="00F125C2" w:rsidRPr="000C6534" w:rsidRDefault="00F125C2" w:rsidP="00F125C2">
      <w:pPr>
        <w:pStyle w:val="ListParagraph"/>
        <w:numPr>
          <w:ilvl w:val="0"/>
          <w:numId w:val="19"/>
        </w:numPr>
        <w:ind w:left="567" w:hanging="567"/>
        <w:rPr>
          <w:rFonts w:ascii="Arial" w:hAnsi="Arial" w:cs="Arial"/>
          <w:sz w:val="22"/>
          <w:szCs w:val="22"/>
        </w:rPr>
      </w:pPr>
      <w:r w:rsidRPr="000C6534">
        <w:rPr>
          <w:rFonts w:ascii="Arial" w:hAnsi="Arial" w:cs="Arial"/>
          <w:sz w:val="22"/>
          <w:szCs w:val="22"/>
        </w:rPr>
        <w:t>any other information you feel may be relevant</w:t>
      </w:r>
    </w:p>
    <w:p w14:paraId="6285B7DE" w14:textId="77777777" w:rsidR="00F125C2" w:rsidRPr="000C6534" w:rsidRDefault="00F125C2" w:rsidP="00F125C2">
      <w:pPr>
        <w:rPr>
          <w:rFonts w:ascii="Arial" w:hAnsi="Arial" w:cs="Arial"/>
          <w:sz w:val="22"/>
          <w:szCs w:val="22"/>
        </w:rPr>
      </w:pPr>
    </w:p>
    <w:p w14:paraId="3EEBA09B" w14:textId="77777777" w:rsidR="00F125C2" w:rsidRPr="000C6534" w:rsidRDefault="00F125C2" w:rsidP="00F125C2">
      <w:pPr>
        <w:rPr>
          <w:rFonts w:ascii="Arial" w:hAnsi="Arial" w:cs="Arial"/>
          <w:sz w:val="22"/>
          <w:szCs w:val="22"/>
        </w:rPr>
      </w:pPr>
      <w:r w:rsidRPr="000C6534">
        <w:rPr>
          <w:rFonts w:ascii="Arial" w:hAnsi="Arial" w:cs="Arial"/>
          <w:sz w:val="22"/>
          <w:szCs w:val="22"/>
        </w:rPr>
        <w:t xml:space="preserve">making particular reference to the Job Description, Person Specification and </w:t>
      </w:r>
      <w:hyperlink r:id="rId22" w:history="1">
        <w:r w:rsidRPr="000C6534">
          <w:rPr>
            <w:rStyle w:val="Hyperlink"/>
            <w:rFonts w:ascii="Arial" w:hAnsi="Arial" w:cs="Arial"/>
            <w:sz w:val="22"/>
            <w:szCs w:val="22"/>
          </w:rPr>
          <w:t xml:space="preserve">Independent Advocacy Principles, Standards and Codes of Best Practice. </w:t>
        </w:r>
      </w:hyperlink>
      <w:r w:rsidRPr="000C6534">
        <w:rPr>
          <w:rFonts w:ascii="Arial" w:hAnsi="Arial" w:cs="Arial"/>
          <w:sz w:val="22"/>
          <w:szCs w:val="22"/>
        </w:rPr>
        <w:t xml:space="preserve"> </w:t>
      </w:r>
    </w:p>
    <w:p w14:paraId="707D35CB" w14:textId="77777777" w:rsidR="00F125C2" w:rsidRPr="000C6534" w:rsidRDefault="00F125C2" w:rsidP="00F125C2">
      <w:pPr>
        <w:rPr>
          <w:rFonts w:ascii="Arial" w:hAnsi="Arial" w:cs="Arial"/>
          <w:sz w:val="22"/>
          <w:szCs w:val="22"/>
        </w:rPr>
      </w:pPr>
    </w:p>
    <w:p w14:paraId="0E85A4A2"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 xml:space="preserve">Personal Statement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F125C2" w:rsidRPr="000C6534" w14:paraId="2DA1221C" w14:textId="77777777" w:rsidTr="006A0E2A">
        <w:trPr>
          <w:trHeight w:val="5332"/>
        </w:trPr>
        <w:tc>
          <w:tcPr>
            <w:tcW w:w="9720" w:type="dxa"/>
          </w:tcPr>
          <w:p w14:paraId="3809A64E" w14:textId="77777777" w:rsidR="00F125C2" w:rsidRPr="000C6534" w:rsidRDefault="00F125C2" w:rsidP="006A0E2A">
            <w:pPr>
              <w:rPr>
                <w:rFonts w:ascii="Arial" w:hAnsi="Arial" w:cs="Arial"/>
                <w:sz w:val="22"/>
                <w:szCs w:val="22"/>
              </w:rPr>
            </w:pPr>
          </w:p>
          <w:p w14:paraId="653DD4CD" w14:textId="77777777" w:rsidR="00F125C2" w:rsidRPr="000C6534" w:rsidRDefault="00F125C2" w:rsidP="006A0E2A">
            <w:pPr>
              <w:rPr>
                <w:rFonts w:ascii="Arial" w:hAnsi="Arial" w:cs="Arial"/>
                <w:sz w:val="22"/>
                <w:szCs w:val="22"/>
              </w:rPr>
            </w:pPr>
          </w:p>
          <w:p w14:paraId="1019ADD8" w14:textId="77777777" w:rsidR="00F125C2" w:rsidRPr="000C6534" w:rsidRDefault="00F125C2" w:rsidP="006A0E2A">
            <w:pPr>
              <w:rPr>
                <w:rFonts w:ascii="Arial" w:hAnsi="Arial" w:cs="Arial"/>
                <w:sz w:val="22"/>
                <w:szCs w:val="22"/>
              </w:rPr>
            </w:pPr>
          </w:p>
          <w:p w14:paraId="442EE420" w14:textId="77777777" w:rsidR="00F125C2" w:rsidRPr="000C6534" w:rsidRDefault="00F125C2" w:rsidP="006A0E2A">
            <w:pPr>
              <w:rPr>
                <w:rFonts w:ascii="Arial" w:hAnsi="Arial" w:cs="Arial"/>
                <w:sz w:val="22"/>
                <w:szCs w:val="22"/>
              </w:rPr>
            </w:pPr>
          </w:p>
          <w:p w14:paraId="55F2835B" w14:textId="77777777" w:rsidR="00F125C2" w:rsidRPr="000C6534" w:rsidRDefault="00F125C2" w:rsidP="006A0E2A">
            <w:pPr>
              <w:rPr>
                <w:rFonts w:ascii="Arial" w:hAnsi="Arial" w:cs="Arial"/>
                <w:sz w:val="22"/>
                <w:szCs w:val="22"/>
              </w:rPr>
            </w:pPr>
          </w:p>
          <w:p w14:paraId="53A60AD5" w14:textId="77777777" w:rsidR="00F125C2" w:rsidRPr="000C6534" w:rsidRDefault="00F125C2" w:rsidP="006A0E2A">
            <w:pPr>
              <w:rPr>
                <w:rFonts w:ascii="Arial" w:hAnsi="Arial" w:cs="Arial"/>
                <w:sz w:val="22"/>
                <w:szCs w:val="22"/>
              </w:rPr>
            </w:pPr>
          </w:p>
          <w:p w14:paraId="23FA5FE1" w14:textId="77777777" w:rsidR="00F125C2" w:rsidRPr="000C6534" w:rsidRDefault="00F125C2" w:rsidP="006A0E2A">
            <w:pPr>
              <w:rPr>
                <w:rFonts w:ascii="Arial" w:hAnsi="Arial" w:cs="Arial"/>
                <w:sz w:val="22"/>
                <w:szCs w:val="22"/>
              </w:rPr>
            </w:pPr>
          </w:p>
          <w:p w14:paraId="573CEDB0" w14:textId="77777777" w:rsidR="00F125C2" w:rsidRPr="000C6534" w:rsidRDefault="00F125C2" w:rsidP="006A0E2A">
            <w:pPr>
              <w:rPr>
                <w:rFonts w:ascii="Arial" w:hAnsi="Arial" w:cs="Arial"/>
                <w:sz w:val="22"/>
                <w:szCs w:val="22"/>
              </w:rPr>
            </w:pPr>
          </w:p>
          <w:p w14:paraId="5777668E" w14:textId="77777777" w:rsidR="00F125C2" w:rsidRPr="000C6534" w:rsidRDefault="00F125C2" w:rsidP="006A0E2A">
            <w:pPr>
              <w:rPr>
                <w:rFonts w:ascii="Arial" w:hAnsi="Arial" w:cs="Arial"/>
                <w:sz w:val="22"/>
                <w:szCs w:val="22"/>
              </w:rPr>
            </w:pPr>
          </w:p>
          <w:p w14:paraId="1AA64BD3" w14:textId="77777777" w:rsidR="00F125C2" w:rsidRPr="000C6534" w:rsidRDefault="00F125C2" w:rsidP="006A0E2A">
            <w:pPr>
              <w:rPr>
                <w:rFonts w:ascii="Arial" w:hAnsi="Arial" w:cs="Arial"/>
                <w:sz w:val="22"/>
                <w:szCs w:val="22"/>
              </w:rPr>
            </w:pPr>
          </w:p>
          <w:p w14:paraId="78B7A940" w14:textId="77777777" w:rsidR="00F125C2" w:rsidRPr="000C6534" w:rsidRDefault="00F125C2" w:rsidP="006A0E2A">
            <w:pPr>
              <w:rPr>
                <w:rFonts w:ascii="Arial" w:hAnsi="Arial" w:cs="Arial"/>
                <w:sz w:val="22"/>
                <w:szCs w:val="22"/>
              </w:rPr>
            </w:pPr>
          </w:p>
          <w:p w14:paraId="38E50705" w14:textId="77777777" w:rsidR="00F125C2" w:rsidRPr="000C6534" w:rsidRDefault="00F125C2" w:rsidP="006A0E2A">
            <w:pPr>
              <w:rPr>
                <w:rFonts w:ascii="Arial" w:hAnsi="Arial" w:cs="Arial"/>
                <w:sz w:val="22"/>
                <w:szCs w:val="22"/>
              </w:rPr>
            </w:pPr>
          </w:p>
          <w:p w14:paraId="454B0D94" w14:textId="77777777" w:rsidR="00F125C2" w:rsidRPr="000C6534" w:rsidRDefault="00F125C2" w:rsidP="006A0E2A">
            <w:pPr>
              <w:rPr>
                <w:rFonts w:ascii="Arial" w:hAnsi="Arial" w:cs="Arial"/>
                <w:sz w:val="22"/>
                <w:szCs w:val="22"/>
              </w:rPr>
            </w:pPr>
          </w:p>
          <w:p w14:paraId="6B54BA88" w14:textId="77777777" w:rsidR="00F125C2" w:rsidRPr="000C6534" w:rsidRDefault="00F125C2" w:rsidP="006A0E2A">
            <w:pPr>
              <w:rPr>
                <w:rFonts w:ascii="Arial" w:hAnsi="Arial" w:cs="Arial"/>
                <w:sz w:val="22"/>
                <w:szCs w:val="22"/>
              </w:rPr>
            </w:pPr>
          </w:p>
          <w:p w14:paraId="2C84F675" w14:textId="77777777" w:rsidR="00F125C2" w:rsidRPr="000C6534" w:rsidRDefault="00F125C2" w:rsidP="006A0E2A">
            <w:pPr>
              <w:rPr>
                <w:rFonts w:ascii="Arial" w:hAnsi="Arial" w:cs="Arial"/>
                <w:sz w:val="22"/>
                <w:szCs w:val="22"/>
              </w:rPr>
            </w:pPr>
          </w:p>
          <w:p w14:paraId="03EFB482" w14:textId="77777777" w:rsidR="00F125C2" w:rsidRPr="000C6534" w:rsidRDefault="00F125C2" w:rsidP="006A0E2A">
            <w:pPr>
              <w:rPr>
                <w:rFonts w:ascii="Arial" w:hAnsi="Arial" w:cs="Arial"/>
                <w:sz w:val="22"/>
                <w:szCs w:val="22"/>
              </w:rPr>
            </w:pPr>
          </w:p>
          <w:p w14:paraId="1DEC9614" w14:textId="77777777" w:rsidR="00F125C2" w:rsidRPr="000C6534" w:rsidRDefault="00F125C2" w:rsidP="006A0E2A">
            <w:pPr>
              <w:rPr>
                <w:rFonts w:ascii="Arial" w:hAnsi="Arial" w:cs="Arial"/>
                <w:sz w:val="22"/>
                <w:szCs w:val="22"/>
              </w:rPr>
            </w:pPr>
          </w:p>
          <w:p w14:paraId="18462F3F" w14:textId="77777777" w:rsidR="00F125C2" w:rsidRPr="000C6534" w:rsidRDefault="00F125C2" w:rsidP="006A0E2A">
            <w:pPr>
              <w:rPr>
                <w:rFonts w:ascii="Arial" w:hAnsi="Arial" w:cs="Arial"/>
                <w:sz w:val="22"/>
                <w:szCs w:val="22"/>
              </w:rPr>
            </w:pPr>
          </w:p>
          <w:p w14:paraId="578F3D48" w14:textId="77777777" w:rsidR="00F125C2" w:rsidRPr="000C6534" w:rsidRDefault="00F125C2" w:rsidP="006A0E2A">
            <w:pPr>
              <w:rPr>
                <w:rFonts w:ascii="Arial" w:hAnsi="Arial" w:cs="Arial"/>
                <w:sz w:val="22"/>
                <w:szCs w:val="22"/>
              </w:rPr>
            </w:pPr>
          </w:p>
          <w:p w14:paraId="2D2ED23E" w14:textId="77777777" w:rsidR="00F125C2" w:rsidRPr="000C6534" w:rsidRDefault="00F125C2" w:rsidP="006A0E2A">
            <w:pPr>
              <w:rPr>
                <w:rFonts w:ascii="Arial" w:hAnsi="Arial" w:cs="Arial"/>
                <w:sz w:val="22"/>
                <w:szCs w:val="22"/>
              </w:rPr>
            </w:pPr>
          </w:p>
          <w:p w14:paraId="78445B41" w14:textId="77777777" w:rsidR="00F125C2" w:rsidRPr="000C6534" w:rsidRDefault="00F125C2" w:rsidP="006A0E2A">
            <w:pPr>
              <w:rPr>
                <w:rFonts w:ascii="Arial" w:hAnsi="Arial" w:cs="Arial"/>
                <w:sz w:val="22"/>
                <w:szCs w:val="22"/>
              </w:rPr>
            </w:pPr>
          </w:p>
          <w:p w14:paraId="716DB86F" w14:textId="77777777" w:rsidR="00F125C2" w:rsidRPr="000C6534" w:rsidRDefault="00F125C2" w:rsidP="006A0E2A">
            <w:pPr>
              <w:rPr>
                <w:rFonts w:ascii="Arial" w:hAnsi="Arial" w:cs="Arial"/>
                <w:sz w:val="22"/>
                <w:szCs w:val="22"/>
              </w:rPr>
            </w:pPr>
          </w:p>
          <w:p w14:paraId="194962DA" w14:textId="77777777" w:rsidR="00F125C2" w:rsidRPr="000C6534" w:rsidRDefault="00F125C2" w:rsidP="006A0E2A">
            <w:pPr>
              <w:rPr>
                <w:rFonts w:ascii="Arial" w:hAnsi="Arial" w:cs="Arial"/>
                <w:sz w:val="22"/>
                <w:szCs w:val="22"/>
              </w:rPr>
            </w:pPr>
          </w:p>
          <w:p w14:paraId="2F6207A8" w14:textId="77777777" w:rsidR="00F125C2" w:rsidRPr="000C6534" w:rsidRDefault="00F125C2" w:rsidP="006A0E2A">
            <w:pPr>
              <w:rPr>
                <w:rFonts w:ascii="Arial" w:hAnsi="Arial" w:cs="Arial"/>
                <w:sz w:val="22"/>
                <w:szCs w:val="22"/>
              </w:rPr>
            </w:pPr>
          </w:p>
          <w:p w14:paraId="5ECC964A" w14:textId="77777777" w:rsidR="00F125C2" w:rsidRPr="000C6534" w:rsidRDefault="00F125C2" w:rsidP="006A0E2A">
            <w:pPr>
              <w:rPr>
                <w:rFonts w:ascii="Arial" w:hAnsi="Arial" w:cs="Arial"/>
                <w:sz w:val="22"/>
                <w:szCs w:val="22"/>
              </w:rPr>
            </w:pPr>
          </w:p>
          <w:p w14:paraId="69AE820D" w14:textId="77777777" w:rsidR="00F125C2" w:rsidRPr="000C6534" w:rsidRDefault="00F125C2" w:rsidP="006A0E2A">
            <w:pPr>
              <w:rPr>
                <w:rFonts w:ascii="Arial" w:hAnsi="Arial" w:cs="Arial"/>
                <w:sz w:val="22"/>
                <w:szCs w:val="22"/>
              </w:rPr>
            </w:pPr>
          </w:p>
          <w:p w14:paraId="66C01F83" w14:textId="77777777" w:rsidR="00F125C2" w:rsidRPr="000C6534" w:rsidRDefault="00F125C2" w:rsidP="006A0E2A">
            <w:pPr>
              <w:rPr>
                <w:rFonts w:ascii="Arial" w:hAnsi="Arial" w:cs="Arial"/>
                <w:sz w:val="22"/>
                <w:szCs w:val="22"/>
              </w:rPr>
            </w:pPr>
          </w:p>
          <w:p w14:paraId="7385C8EA" w14:textId="77777777" w:rsidR="00F125C2" w:rsidRPr="000C6534" w:rsidRDefault="00F125C2" w:rsidP="006A0E2A">
            <w:pPr>
              <w:rPr>
                <w:rFonts w:ascii="Arial" w:hAnsi="Arial" w:cs="Arial"/>
                <w:sz w:val="22"/>
                <w:szCs w:val="22"/>
              </w:rPr>
            </w:pPr>
          </w:p>
          <w:p w14:paraId="6E79C186" w14:textId="77777777" w:rsidR="00F125C2" w:rsidRPr="000C6534" w:rsidRDefault="00F125C2" w:rsidP="006A0E2A">
            <w:pPr>
              <w:rPr>
                <w:rFonts w:ascii="Arial" w:hAnsi="Arial" w:cs="Arial"/>
                <w:sz w:val="22"/>
                <w:szCs w:val="22"/>
              </w:rPr>
            </w:pPr>
          </w:p>
          <w:p w14:paraId="50023015" w14:textId="77777777" w:rsidR="00F125C2" w:rsidRPr="000C6534" w:rsidRDefault="00F125C2" w:rsidP="006A0E2A">
            <w:pPr>
              <w:rPr>
                <w:rFonts w:ascii="Arial" w:hAnsi="Arial" w:cs="Arial"/>
                <w:sz w:val="22"/>
                <w:szCs w:val="22"/>
              </w:rPr>
            </w:pPr>
          </w:p>
          <w:p w14:paraId="7EFB7FF3" w14:textId="77777777" w:rsidR="00F125C2" w:rsidRPr="000C6534" w:rsidRDefault="00F125C2" w:rsidP="006A0E2A">
            <w:pPr>
              <w:rPr>
                <w:rFonts w:ascii="Arial" w:hAnsi="Arial" w:cs="Arial"/>
                <w:sz w:val="22"/>
                <w:szCs w:val="22"/>
              </w:rPr>
            </w:pPr>
          </w:p>
          <w:p w14:paraId="116883D1" w14:textId="77777777" w:rsidR="00F125C2" w:rsidRPr="000C6534" w:rsidRDefault="00F125C2" w:rsidP="006A0E2A">
            <w:pPr>
              <w:rPr>
                <w:rFonts w:ascii="Arial" w:hAnsi="Arial" w:cs="Arial"/>
                <w:sz w:val="22"/>
                <w:szCs w:val="22"/>
              </w:rPr>
            </w:pPr>
          </w:p>
          <w:p w14:paraId="7195AA30" w14:textId="77777777" w:rsidR="00F125C2" w:rsidRPr="000C6534" w:rsidRDefault="00F125C2" w:rsidP="006A0E2A">
            <w:pPr>
              <w:rPr>
                <w:rFonts w:ascii="Arial" w:hAnsi="Arial" w:cs="Arial"/>
                <w:sz w:val="22"/>
                <w:szCs w:val="22"/>
              </w:rPr>
            </w:pPr>
          </w:p>
          <w:p w14:paraId="15AED54C" w14:textId="77777777" w:rsidR="00F125C2" w:rsidRPr="000C6534" w:rsidRDefault="00F125C2" w:rsidP="006A0E2A">
            <w:pPr>
              <w:rPr>
                <w:rFonts w:ascii="Arial" w:hAnsi="Arial" w:cs="Arial"/>
                <w:sz w:val="22"/>
                <w:szCs w:val="22"/>
              </w:rPr>
            </w:pPr>
          </w:p>
          <w:p w14:paraId="6F3980C6" w14:textId="77777777" w:rsidR="00F125C2" w:rsidRPr="000C6534" w:rsidRDefault="00F125C2" w:rsidP="006A0E2A">
            <w:pPr>
              <w:rPr>
                <w:rFonts w:ascii="Arial" w:hAnsi="Arial" w:cs="Arial"/>
                <w:sz w:val="22"/>
                <w:szCs w:val="22"/>
              </w:rPr>
            </w:pPr>
          </w:p>
          <w:p w14:paraId="0C0E26AA" w14:textId="77777777" w:rsidR="00F125C2" w:rsidRPr="000C6534" w:rsidRDefault="00F125C2" w:rsidP="006A0E2A">
            <w:pPr>
              <w:rPr>
                <w:rFonts w:ascii="Arial" w:hAnsi="Arial" w:cs="Arial"/>
                <w:sz w:val="22"/>
                <w:szCs w:val="22"/>
              </w:rPr>
            </w:pPr>
          </w:p>
          <w:p w14:paraId="15EE0F9E" w14:textId="77777777" w:rsidR="00F125C2" w:rsidRPr="000C6534" w:rsidRDefault="00F125C2" w:rsidP="006A0E2A">
            <w:pPr>
              <w:rPr>
                <w:rFonts w:ascii="Arial" w:hAnsi="Arial" w:cs="Arial"/>
                <w:sz w:val="22"/>
                <w:szCs w:val="22"/>
              </w:rPr>
            </w:pPr>
          </w:p>
          <w:p w14:paraId="68D9DB4A" w14:textId="77777777" w:rsidR="00F125C2" w:rsidRPr="000C6534" w:rsidRDefault="00F125C2" w:rsidP="006A0E2A">
            <w:pPr>
              <w:rPr>
                <w:rFonts w:ascii="Arial" w:hAnsi="Arial" w:cs="Arial"/>
                <w:sz w:val="22"/>
                <w:szCs w:val="22"/>
              </w:rPr>
            </w:pPr>
          </w:p>
          <w:p w14:paraId="08BE9D3F" w14:textId="77777777" w:rsidR="00F125C2" w:rsidRPr="000C6534" w:rsidRDefault="00F125C2" w:rsidP="006A0E2A">
            <w:pPr>
              <w:rPr>
                <w:rFonts w:ascii="Arial" w:hAnsi="Arial" w:cs="Arial"/>
                <w:sz w:val="22"/>
                <w:szCs w:val="22"/>
              </w:rPr>
            </w:pPr>
          </w:p>
          <w:p w14:paraId="13A33AED" w14:textId="77777777" w:rsidR="00F125C2" w:rsidRPr="000C6534" w:rsidRDefault="00F125C2" w:rsidP="006A0E2A">
            <w:pPr>
              <w:rPr>
                <w:rFonts w:ascii="Arial" w:hAnsi="Arial" w:cs="Arial"/>
                <w:sz w:val="22"/>
                <w:szCs w:val="22"/>
              </w:rPr>
            </w:pPr>
          </w:p>
          <w:p w14:paraId="7818630C" w14:textId="77777777" w:rsidR="00F125C2" w:rsidRPr="000C6534" w:rsidRDefault="00F125C2" w:rsidP="006A0E2A">
            <w:pPr>
              <w:rPr>
                <w:rFonts w:ascii="Arial" w:hAnsi="Arial" w:cs="Arial"/>
                <w:sz w:val="22"/>
                <w:szCs w:val="22"/>
              </w:rPr>
            </w:pPr>
          </w:p>
          <w:p w14:paraId="5A9CB21A" w14:textId="77777777" w:rsidR="00F125C2" w:rsidRPr="000C6534" w:rsidRDefault="00F125C2" w:rsidP="006A0E2A">
            <w:pPr>
              <w:rPr>
                <w:rFonts w:ascii="Arial" w:hAnsi="Arial" w:cs="Arial"/>
                <w:sz w:val="22"/>
                <w:szCs w:val="22"/>
              </w:rPr>
            </w:pPr>
          </w:p>
          <w:p w14:paraId="48697B44" w14:textId="77777777" w:rsidR="00F125C2" w:rsidRPr="000C6534" w:rsidRDefault="00F125C2" w:rsidP="006A0E2A">
            <w:pPr>
              <w:rPr>
                <w:rFonts w:ascii="Arial" w:hAnsi="Arial" w:cs="Arial"/>
                <w:sz w:val="22"/>
                <w:szCs w:val="22"/>
              </w:rPr>
            </w:pPr>
          </w:p>
          <w:p w14:paraId="11AAC828" w14:textId="77777777" w:rsidR="00F125C2" w:rsidRPr="000C6534" w:rsidRDefault="00F125C2" w:rsidP="006A0E2A">
            <w:pPr>
              <w:rPr>
                <w:rFonts w:ascii="Arial" w:hAnsi="Arial" w:cs="Arial"/>
                <w:sz w:val="22"/>
                <w:szCs w:val="22"/>
              </w:rPr>
            </w:pPr>
          </w:p>
          <w:p w14:paraId="5FCD61F3" w14:textId="77777777" w:rsidR="00F125C2" w:rsidRPr="000C6534" w:rsidRDefault="00F125C2" w:rsidP="006A0E2A">
            <w:pPr>
              <w:rPr>
                <w:rFonts w:ascii="Arial" w:hAnsi="Arial" w:cs="Arial"/>
                <w:sz w:val="22"/>
                <w:szCs w:val="22"/>
              </w:rPr>
            </w:pPr>
          </w:p>
          <w:p w14:paraId="653382B0" w14:textId="77777777" w:rsidR="00F125C2" w:rsidRPr="000C6534" w:rsidRDefault="00F125C2" w:rsidP="006A0E2A">
            <w:pPr>
              <w:rPr>
                <w:rFonts w:ascii="Arial" w:hAnsi="Arial" w:cs="Arial"/>
                <w:sz w:val="22"/>
                <w:szCs w:val="22"/>
              </w:rPr>
            </w:pPr>
          </w:p>
          <w:p w14:paraId="04298ADC" w14:textId="77777777" w:rsidR="00F125C2" w:rsidRPr="000C6534" w:rsidRDefault="00F125C2" w:rsidP="006A0E2A">
            <w:pPr>
              <w:rPr>
                <w:rFonts w:ascii="Arial" w:hAnsi="Arial" w:cs="Arial"/>
                <w:sz w:val="22"/>
                <w:szCs w:val="22"/>
              </w:rPr>
            </w:pPr>
          </w:p>
          <w:p w14:paraId="48C0C322" w14:textId="77777777" w:rsidR="00F125C2" w:rsidRPr="000C6534" w:rsidRDefault="00F125C2" w:rsidP="006A0E2A">
            <w:pPr>
              <w:rPr>
                <w:rFonts w:ascii="Arial" w:hAnsi="Arial" w:cs="Arial"/>
                <w:sz w:val="22"/>
                <w:szCs w:val="22"/>
              </w:rPr>
            </w:pPr>
          </w:p>
          <w:p w14:paraId="260AC572" w14:textId="77777777" w:rsidR="00F125C2" w:rsidRPr="000C6534" w:rsidRDefault="00F125C2" w:rsidP="006A0E2A">
            <w:pPr>
              <w:rPr>
                <w:rFonts w:ascii="Arial" w:hAnsi="Arial" w:cs="Arial"/>
                <w:sz w:val="22"/>
                <w:szCs w:val="22"/>
              </w:rPr>
            </w:pPr>
          </w:p>
          <w:p w14:paraId="064574F1" w14:textId="77777777" w:rsidR="00F125C2" w:rsidRPr="000C6534" w:rsidRDefault="00F125C2" w:rsidP="006A0E2A">
            <w:pPr>
              <w:rPr>
                <w:rFonts w:ascii="Arial" w:hAnsi="Arial" w:cs="Arial"/>
                <w:sz w:val="22"/>
                <w:szCs w:val="22"/>
              </w:rPr>
            </w:pPr>
          </w:p>
          <w:p w14:paraId="31A402D1" w14:textId="77777777" w:rsidR="00F125C2" w:rsidRPr="000C6534" w:rsidRDefault="00F125C2" w:rsidP="006A0E2A">
            <w:pPr>
              <w:rPr>
                <w:rFonts w:ascii="Arial" w:hAnsi="Arial" w:cs="Arial"/>
                <w:sz w:val="22"/>
                <w:szCs w:val="22"/>
              </w:rPr>
            </w:pPr>
          </w:p>
          <w:p w14:paraId="7C0CC76A" w14:textId="77777777" w:rsidR="00F125C2" w:rsidRPr="000C6534" w:rsidRDefault="00F125C2" w:rsidP="006A0E2A">
            <w:pPr>
              <w:rPr>
                <w:rFonts w:ascii="Arial" w:hAnsi="Arial" w:cs="Arial"/>
                <w:sz w:val="22"/>
                <w:szCs w:val="22"/>
              </w:rPr>
            </w:pPr>
          </w:p>
          <w:p w14:paraId="114B3641" w14:textId="77777777" w:rsidR="00F125C2" w:rsidRPr="000C6534" w:rsidRDefault="00F125C2" w:rsidP="006A0E2A">
            <w:pPr>
              <w:rPr>
                <w:rFonts w:ascii="Arial" w:hAnsi="Arial" w:cs="Arial"/>
                <w:sz w:val="22"/>
                <w:szCs w:val="22"/>
              </w:rPr>
            </w:pPr>
          </w:p>
          <w:p w14:paraId="0D6D2220" w14:textId="77777777" w:rsidR="00F125C2" w:rsidRPr="000C6534" w:rsidRDefault="00F125C2" w:rsidP="006A0E2A">
            <w:pPr>
              <w:rPr>
                <w:rFonts w:ascii="Arial" w:hAnsi="Arial" w:cs="Arial"/>
                <w:sz w:val="22"/>
                <w:szCs w:val="22"/>
              </w:rPr>
            </w:pPr>
          </w:p>
          <w:p w14:paraId="2EC2D62E" w14:textId="77777777" w:rsidR="00F125C2" w:rsidRPr="000C6534" w:rsidRDefault="00F125C2" w:rsidP="006A0E2A">
            <w:pPr>
              <w:rPr>
                <w:rFonts w:ascii="Arial" w:hAnsi="Arial" w:cs="Arial"/>
                <w:sz w:val="22"/>
                <w:szCs w:val="22"/>
              </w:rPr>
            </w:pPr>
          </w:p>
          <w:p w14:paraId="039F712A" w14:textId="77777777" w:rsidR="00F125C2" w:rsidRPr="000C6534" w:rsidRDefault="00F125C2" w:rsidP="006A0E2A">
            <w:pPr>
              <w:rPr>
                <w:rFonts w:ascii="Arial" w:hAnsi="Arial" w:cs="Arial"/>
                <w:sz w:val="22"/>
                <w:szCs w:val="22"/>
              </w:rPr>
            </w:pPr>
          </w:p>
          <w:p w14:paraId="16C5128E" w14:textId="77777777" w:rsidR="00F125C2" w:rsidRPr="000C6534" w:rsidRDefault="00F125C2" w:rsidP="006A0E2A">
            <w:pPr>
              <w:rPr>
                <w:rFonts w:ascii="Arial" w:hAnsi="Arial" w:cs="Arial"/>
                <w:sz w:val="22"/>
                <w:szCs w:val="22"/>
              </w:rPr>
            </w:pPr>
          </w:p>
          <w:p w14:paraId="21659134" w14:textId="77777777" w:rsidR="00F125C2" w:rsidRPr="000C6534" w:rsidRDefault="00F125C2" w:rsidP="006A0E2A">
            <w:pPr>
              <w:rPr>
                <w:rFonts w:ascii="Arial" w:hAnsi="Arial" w:cs="Arial"/>
                <w:sz w:val="22"/>
                <w:szCs w:val="22"/>
              </w:rPr>
            </w:pPr>
          </w:p>
          <w:p w14:paraId="50803388" w14:textId="77777777" w:rsidR="00F125C2" w:rsidRPr="000C6534" w:rsidRDefault="00F125C2" w:rsidP="006A0E2A">
            <w:pPr>
              <w:rPr>
                <w:rFonts w:ascii="Arial" w:hAnsi="Arial" w:cs="Arial"/>
                <w:sz w:val="22"/>
                <w:szCs w:val="22"/>
              </w:rPr>
            </w:pPr>
          </w:p>
          <w:p w14:paraId="6145D8B9" w14:textId="77777777" w:rsidR="00F125C2" w:rsidRPr="000C6534" w:rsidRDefault="00F125C2" w:rsidP="006A0E2A">
            <w:pPr>
              <w:rPr>
                <w:rFonts w:ascii="Arial" w:hAnsi="Arial" w:cs="Arial"/>
                <w:sz w:val="22"/>
                <w:szCs w:val="22"/>
              </w:rPr>
            </w:pPr>
          </w:p>
          <w:p w14:paraId="4F9815C3" w14:textId="77777777" w:rsidR="00F125C2" w:rsidRPr="000C6534" w:rsidRDefault="00F125C2" w:rsidP="006A0E2A">
            <w:pPr>
              <w:rPr>
                <w:rFonts w:ascii="Arial" w:hAnsi="Arial" w:cs="Arial"/>
                <w:sz w:val="22"/>
                <w:szCs w:val="22"/>
              </w:rPr>
            </w:pPr>
          </w:p>
          <w:p w14:paraId="1887AA8A" w14:textId="77777777" w:rsidR="00F125C2" w:rsidRPr="000C6534" w:rsidRDefault="00F125C2" w:rsidP="006A0E2A">
            <w:pPr>
              <w:rPr>
                <w:rFonts w:ascii="Arial" w:hAnsi="Arial" w:cs="Arial"/>
                <w:sz w:val="22"/>
                <w:szCs w:val="22"/>
              </w:rPr>
            </w:pPr>
          </w:p>
          <w:p w14:paraId="27A63BAA" w14:textId="77777777" w:rsidR="00F125C2" w:rsidRPr="000C6534" w:rsidRDefault="00F125C2" w:rsidP="006A0E2A">
            <w:pPr>
              <w:rPr>
                <w:rFonts w:ascii="Arial" w:hAnsi="Arial" w:cs="Arial"/>
                <w:sz w:val="22"/>
                <w:szCs w:val="22"/>
              </w:rPr>
            </w:pPr>
          </w:p>
          <w:p w14:paraId="2F4B9FD5" w14:textId="77777777" w:rsidR="00F125C2" w:rsidRPr="000C6534" w:rsidRDefault="00F125C2" w:rsidP="006A0E2A">
            <w:pPr>
              <w:rPr>
                <w:rFonts w:ascii="Arial" w:hAnsi="Arial" w:cs="Arial"/>
                <w:sz w:val="22"/>
                <w:szCs w:val="22"/>
              </w:rPr>
            </w:pPr>
          </w:p>
          <w:p w14:paraId="033F7544" w14:textId="77777777" w:rsidR="00F125C2" w:rsidRPr="000C6534" w:rsidRDefault="00F125C2" w:rsidP="006A0E2A">
            <w:pPr>
              <w:rPr>
                <w:rFonts w:ascii="Arial" w:hAnsi="Arial" w:cs="Arial"/>
                <w:sz w:val="22"/>
                <w:szCs w:val="22"/>
              </w:rPr>
            </w:pPr>
          </w:p>
          <w:p w14:paraId="34825EBC" w14:textId="77777777" w:rsidR="00F125C2" w:rsidRPr="000C6534" w:rsidRDefault="00F125C2" w:rsidP="006A0E2A">
            <w:pPr>
              <w:rPr>
                <w:rFonts w:ascii="Arial" w:hAnsi="Arial" w:cs="Arial"/>
                <w:sz w:val="22"/>
                <w:szCs w:val="22"/>
              </w:rPr>
            </w:pPr>
          </w:p>
          <w:p w14:paraId="08793283" w14:textId="77777777" w:rsidR="00F125C2" w:rsidRPr="000C6534" w:rsidRDefault="00F125C2" w:rsidP="006A0E2A">
            <w:pPr>
              <w:rPr>
                <w:rFonts w:ascii="Arial" w:hAnsi="Arial" w:cs="Arial"/>
                <w:sz w:val="22"/>
                <w:szCs w:val="22"/>
              </w:rPr>
            </w:pPr>
          </w:p>
          <w:p w14:paraId="2C937866" w14:textId="77777777" w:rsidR="00F125C2" w:rsidRPr="000C6534" w:rsidRDefault="00F125C2" w:rsidP="006A0E2A">
            <w:pPr>
              <w:rPr>
                <w:rFonts w:ascii="Arial" w:hAnsi="Arial" w:cs="Arial"/>
                <w:sz w:val="22"/>
                <w:szCs w:val="22"/>
              </w:rPr>
            </w:pPr>
          </w:p>
          <w:p w14:paraId="307EAC5C" w14:textId="77777777" w:rsidR="00F125C2" w:rsidRPr="000C6534" w:rsidRDefault="00F125C2" w:rsidP="006A0E2A">
            <w:pPr>
              <w:rPr>
                <w:rFonts w:ascii="Arial" w:hAnsi="Arial" w:cs="Arial"/>
                <w:sz w:val="22"/>
                <w:szCs w:val="22"/>
              </w:rPr>
            </w:pPr>
          </w:p>
          <w:p w14:paraId="06A70DF5" w14:textId="77777777" w:rsidR="00F125C2" w:rsidRPr="000C6534" w:rsidRDefault="00F125C2" w:rsidP="006A0E2A">
            <w:pPr>
              <w:rPr>
                <w:rFonts w:ascii="Arial" w:hAnsi="Arial" w:cs="Arial"/>
                <w:sz w:val="22"/>
                <w:szCs w:val="22"/>
              </w:rPr>
            </w:pPr>
          </w:p>
          <w:p w14:paraId="51CF1CE3" w14:textId="77777777" w:rsidR="00F125C2" w:rsidRPr="000C6534" w:rsidRDefault="00F125C2" w:rsidP="006A0E2A">
            <w:pPr>
              <w:rPr>
                <w:rFonts w:ascii="Arial" w:hAnsi="Arial" w:cs="Arial"/>
                <w:sz w:val="22"/>
                <w:szCs w:val="22"/>
              </w:rPr>
            </w:pPr>
          </w:p>
          <w:p w14:paraId="483D08D4" w14:textId="77777777" w:rsidR="00F11C88" w:rsidRPr="000C6534" w:rsidRDefault="00F11C88" w:rsidP="006A0E2A">
            <w:pPr>
              <w:rPr>
                <w:rFonts w:ascii="Arial" w:hAnsi="Arial" w:cs="Arial"/>
                <w:sz w:val="22"/>
                <w:szCs w:val="22"/>
              </w:rPr>
            </w:pPr>
          </w:p>
          <w:p w14:paraId="5AF1D6FA" w14:textId="77777777" w:rsidR="00F11C88" w:rsidRPr="000C6534" w:rsidRDefault="00F11C88" w:rsidP="006A0E2A">
            <w:pPr>
              <w:rPr>
                <w:rFonts w:ascii="Arial" w:hAnsi="Arial" w:cs="Arial"/>
                <w:sz w:val="22"/>
                <w:szCs w:val="22"/>
              </w:rPr>
            </w:pPr>
          </w:p>
          <w:p w14:paraId="12378F0B" w14:textId="77777777" w:rsidR="00F11C88" w:rsidRPr="000C6534" w:rsidRDefault="00F11C88" w:rsidP="006A0E2A">
            <w:pPr>
              <w:rPr>
                <w:rFonts w:ascii="Arial" w:hAnsi="Arial" w:cs="Arial"/>
                <w:sz w:val="22"/>
                <w:szCs w:val="22"/>
              </w:rPr>
            </w:pPr>
          </w:p>
          <w:p w14:paraId="13BAAFC3" w14:textId="77777777" w:rsidR="00F11C88" w:rsidRPr="000C6534" w:rsidRDefault="00F11C88" w:rsidP="006A0E2A">
            <w:pPr>
              <w:rPr>
                <w:rFonts w:ascii="Arial" w:hAnsi="Arial" w:cs="Arial"/>
                <w:sz w:val="22"/>
                <w:szCs w:val="22"/>
              </w:rPr>
            </w:pPr>
          </w:p>
          <w:p w14:paraId="14B1D1A2" w14:textId="77777777" w:rsidR="00F11C88" w:rsidRPr="000C6534" w:rsidRDefault="00F11C88" w:rsidP="006A0E2A">
            <w:pPr>
              <w:rPr>
                <w:rFonts w:ascii="Arial" w:hAnsi="Arial" w:cs="Arial"/>
                <w:sz w:val="22"/>
                <w:szCs w:val="22"/>
              </w:rPr>
            </w:pPr>
          </w:p>
          <w:p w14:paraId="6E1AAA51" w14:textId="77777777" w:rsidR="00F11C88" w:rsidRPr="000C6534" w:rsidRDefault="00F11C88" w:rsidP="006A0E2A">
            <w:pPr>
              <w:rPr>
                <w:rFonts w:ascii="Arial" w:hAnsi="Arial" w:cs="Arial"/>
                <w:sz w:val="22"/>
                <w:szCs w:val="22"/>
              </w:rPr>
            </w:pPr>
          </w:p>
          <w:p w14:paraId="27296064" w14:textId="77777777" w:rsidR="00F11C88" w:rsidRPr="000C6534" w:rsidRDefault="00F11C88" w:rsidP="006A0E2A">
            <w:pPr>
              <w:rPr>
                <w:rFonts w:ascii="Arial" w:hAnsi="Arial" w:cs="Arial"/>
                <w:sz w:val="22"/>
                <w:szCs w:val="22"/>
              </w:rPr>
            </w:pPr>
          </w:p>
          <w:p w14:paraId="0033CE1A" w14:textId="77777777" w:rsidR="00F11C88" w:rsidRPr="000C6534" w:rsidRDefault="00F11C88" w:rsidP="006A0E2A">
            <w:pPr>
              <w:rPr>
                <w:rFonts w:ascii="Arial" w:hAnsi="Arial" w:cs="Arial"/>
                <w:sz w:val="22"/>
                <w:szCs w:val="22"/>
              </w:rPr>
            </w:pPr>
          </w:p>
          <w:p w14:paraId="7E623E3C" w14:textId="77777777" w:rsidR="00F11C88" w:rsidRPr="000C6534" w:rsidRDefault="00F11C88" w:rsidP="006A0E2A">
            <w:pPr>
              <w:rPr>
                <w:rFonts w:ascii="Arial" w:hAnsi="Arial" w:cs="Arial"/>
                <w:sz w:val="22"/>
                <w:szCs w:val="22"/>
              </w:rPr>
            </w:pPr>
          </w:p>
          <w:p w14:paraId="3A958686" w14:textId="77777777" w:rsidR="00F11C88" w:rsidRPr="000C6534" w:rsidRDefault="00F11C88" w:rsidP="006A0E2A">
            <w:pPr>
              <w:rPr>
                <w:rFonts w:ascii="Arial" w:hAnsi="Arial" w:cs="Arial"/>
                <w:sz w:val="22"/>
                <w:szCs w:val="22"/>
              </w:rPr>
            </w:pPr>
          </w:p>
          <w:p w14:paraId="35AE5846" w14:textId="77777777" w:rsidR="00F11C88" w:rsidRPr="000C6534" w:rsidRDefault="00F11C88" w:rsidP="006A0E2A">
            <w:pPr>
              <w:rPr>
                <w:rFonts w:ascii="Arial" w:hAnsi="Arial" w:cs="Arial"/>
                <w:sz w:val="22"/>
                <w:szCs w:val="22"/>
              </w:rPr>
            </w:pPr>
          </w:p>
          <w:p w14:paraId="6F736EEF" w14:textId="77777777" w:rsidR="00F11C88" w:rsidRPr="000C6534" w:rsidRDefault="00F11C88" w:rsidP="006A0E2A">
            <w:pPr>
              <w:rPr>
                <w:rFonts w:ascii="Arial" w:hAnsi="Arial" w:cs="Arial"/>
                <w:sz w:val="22"/>
                <w:szCs w:val="22"/>
              </w:rPr>
            </w:pPr>
          </w:p>
          <w:p w14:paraId="7A999DB7" w14:textId="77777777" w:rsidR="00F11C88" w:rsidRPr="000C6534" w:rsidRDefault="00F11C88" w:rsidP="006A0E2A">
            <w:pPr>
              <w:rPr>
                <w:rFonts w:ascii="Arial" w:hAnsi="Arial" w:cs="Arial"/>
                <w:sz w:val="22"/>
                <w:szCs w:val="22"/>
              </w:rPr>
            </w:pPr>
          </w:p>
          <w:p w14:paraId="119402BD" w14:textId="77777777" w:rsidR="00F125C2" w:rsidRPr="000C6534" w:rsidRDefault="00F125C2" w:rsidP="006A0E2A">
            <w:pPr>
              <w:rPr>
                <w:rFonts w:ascii="Arial" w:hAnsi="Arial" w:cs="Arial"/>
                <w:sz w:val="22"/>
                <w:szCs w:val="22"/>
              </w:rPr>
            </w:pPr>
          </w:p>
          <w:p w14:paraId="7639D111" w14:textId="77777777" w:rsidR="00F125C2" w:rsidRPr="000C6534" w:rsidRDefault="00F125C2" w:rsidP="006A0E2A">
            <w:pPr>
              <w:rPr>
                <w:rFonts w:ascii="Arial" w:hAnsi="Arial" w:cs="Arial"/>
                <w:sz w:val="22"/>
                <w:szCs w:val="22"/>
              </w:rPr>
            </w:pPr>
          </w:p>
          <w:p w14:paraId="23167329" w14:textId="77777777" w:rsidR="00F125C2" w:rsidRPr="000C6534" w:rsidRDefault="00F125C2" w:rsidP="006A0E2A">
            <w:pPr>
              <w:rPr>
                <w:rFonts w:ascii="Arial" w:hAnsi="Arial" w:cs="Arial"/>
                <w:sz w:val="22"/>
                <w:szCs w:val="22"/>
              </w:rPr>
            </w:pPr>
          </w:p>
          <w:p w14:paraId="2F4CBAA5" w14:textId="77777777" w:rsidR="00F125C2" w:rsidRPr="000C6534" w:rsidRDefault="00F125C2" w:rsidP="006A0E2A">
            <w:pPr>
              <w:rPr>
                <w:rFonts w:ascii="Arial" w:hAnsi="Arial" w:cs="Arial"/>
                <w:sz w:val="22"/>
                <w:szCs w:val="22"/>
              </w:rPr>
            </w:pPr>
          </w:p>
        </w:tc>
      </w:tr>
    </w:tbl>
    <w:p w14:paraId="19A661AB" w14:textId="77777777" w:rsidR="00F125C2" w:rsidRPr="000C6534" w:rsidRDefault="00F125C2" w:rsidP="00F125C2">
      <w:pPr>
        <w:rPr>
          <w:rFonts w:ascii="Arial" w:hAnsi="Arial" w:cs="Arial"/>
          <w:sz w:val="22"/>
          <w:szCs w:val="22"/>
        </w:rPr>
        <w:sectPr w:rsidR="00F125C2" w:rsidRPr="000C6534" w:rsidSect="00B514D8">
          <w:headerReference w:type="default" r:id="rId23"/>
          <w:footerReference w:type="default" r:id="rId24"/>
          <w:headerReference w:type="first" r:id="rId25"/>
          <w:pgSz w:w="11906" w:h="16838" w:code="9"/>
          <w:pgMar w:top="1440" w:right="1440" w:bottom="1440" w:left="1440" w:header="720" w:footer="720" w:gutter="0"/>
          <w:cols w:space="708"/>
          <w:titlePg/>
          <w:docGrid w:linePitch="360"/>
        </w:sectPr>
      </w:pPr>
    </w:p>
    <w:p w14:paraId="1EFD9A44" w14:textId="77777777" w:rsidR="00F125C2" w:rsidRPr="000C6534" w:rsidRDefault="00F125C2" w:rsidP="00F125C2">
      <w:pPr>
        <w:rPr>
          <w:rFonts w:ascii="Arial" w:hAnsi="Arial" w:cs="Arial"/>
          <w:sz w:val="22"/>
          <w:szCs w:val="22"/>
        </w:rPr>
      </w:pPr>
    </w:p>
    <w:p w14:paraId="0213DE93"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Additional Information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F125C2" w:rsidRPr="000C6534" w14:paraId="08843F0D" w14:textId="77777777" w:rsidTr="006A0E2A">
        <w:trPr>
          <w:trHeight w:val="5332"/>
        </w:trPr>
        <w:tc>
          <w:tcPr>
            <w:tcW w:w="9720" w:type="dxa"/>
          </w:tcPr>
          <w:p w14:paraId="4F4E65E6" w14:textId="77777777" w:rsidR="00F125C2" w:rsidRPr="000C6534" w:rsidRDefault="00F125C2" w:rsidP="006A0E2A">
            <w:pPr>
              <w:pStyle w:val="BodyText"/>
              <w:rPr>
                <w:rFonts w:ascii="Arial" w:hAnsi="Arial" w:cs="Arial"/>
                <w:bCs/>
                <w:sz w:val="22"/>
                <w:szCs w:val="22"/>
              </w:rPr>
            </w:pPr>
            <w:r w:rsidRPr="000C6534">
              <w:rPr>
                <w:rFonts w:ascii="Arial" w:hAnsi="Arial" w:cs="Arial"/>
                <w:sz w:val="22"/>
                <w:szCs w:val="22"/>
              </w:rPr>
              <w:t>Please provide any relevant information not covered elsewhere on this form, which may include other activities e.g. voluntary work, major achievements, projects to date and indicate how this will enable you to contribute further to this post.</w:t>
            </w:r>
          </w:p>
          <w:p w14:paraId="0DA800C0" w14:textId="77777777" w:rsidR="00F125C2" w:rsidRPr="000C6534" w:rsidRDefault="00F125C2" w:rsidP="006A0E2A">
            <w:pPr>
              <w:rPr>
                <w:rFonts w:ascii="Arial" w:hAnsi="Arial" w:cs="Arial"/>
                <w:sz w:val="22"/>
                <w:szCs w:val="22"/>
              </w:rPr>
            </w:pPr>
          </w:p>
          <w:p w14:paraId="01318837" w14:textId="77777777" w:rsidR="00F125C2" w:rsidRPr="000C6534" w:rsidRDefault="00F125C2" w:rsidP="006A0E2A">
            <w:pPr>
              <w:rPr>
                <w:rFonts w:ascii="Arial" w:hAnsi="Arial" w:cs="Arial"/>
                <w:sz w:val="22"/>
                <w:szCs w:val="22"/>
              </w:rPr>
            </w:pPr>
          </w:p>
          <w:p w14:paraId="64435DE0" w14:textId="77777777" w:rsidR="00F125C2" w:rsidRPr="000C6534" w:rsidRDefault="00F125C2" w:rsidP="006A0E2A">
            <w:pPr>
              <w:rPr>
                <w:rFonts w:ascii="Arial" w:hAnsi="Arial" w:cs="Arial"/>
                <w:sz w:val="22"/>
                <w:szCs w:val="22"/>
              </w:rPr>
            </w:pPr>
          </w:p>
          <w:p w14:paraId="0775478D" w14:textId="77777777" w:rsidR="00F125C2" w:rsidRPr="000C6534" w:rsidRDefault="00F125C2" w:rsidP="006A0E2A">
            <w:pPr>
              <w:rPr>
                <w:rFonts w:ascii="Arial" w:hAnsi="Arial" w:cs="Arial"/>
                <w:sz w:val="22"/>
                <w:szCs w:val="22"/>
              </w:rPr>
            </w:pPr>
          </w:p>
          <w:p w14:paraId="39469DC0" w14:textId="77777777" w:rsidR="00F125C2" w:rsidRPr="000C6534" w:rsidRDefault="00F125C2" w:rsidP="006A0E2A">
            <w:pPr>
              <w:rPr>
                <w:rFonts w:ascii="Arial" w:hAnsi="Arial" w:cs="Arial"/>
                <w:sz w:val="22"/>
                <w:szCs w:val="22"/>
              </w:rPr>
            </w:pPr>
          </w:p>
          <w:p w14:paraId="651EAB0F" w14:textId="77777777" w:rsidR="00F125C2" w:rsidRPr="000C6534" w:rsidRDefault="00F125C2" w:rsidP="006A0E2A">
            <w:pPr>
              <w:rPr>
                <w:rFonts w:ascii="Arial" w:hAnsi="Arial" w:cs="Arial"/>
                <w:sz w:val="22"/>
                <w:szCs w:val="22"/>
              </w:rPr>
            </w:pPr>
          </w:p>
          <w:p w14:paraId="64955642" w14:textId="77777777" w:rsidR="00F125C2" w:rsidRPr="000C6534" w:rsidRDefault="00F125C2" w:rsidP="006A0E2A">
            <w:pPr>
              <w:rPr>
                <w:rFonts w:ascii="Arial" w:hAnsi="Arial" w:cs="Arial"/>
                <w:sz w:val="22"/>
                <w:szCs w:val="22"/>
              </w:rPr>
            </w:pPr>
          </w:p>
          <w:p w14:paraId="501B0CD3" w14:textId="77777777" w:rsidR="00F125C2" w:rsidRPr="000C6534" w:rsidRDefault="00F125C2" w:rsidP="006A0E2A">
            <w:pPr>
              <w:rPr>
                <w:rFonts w:ascii="Arial" w:hAnsi="Arial" w:cs="Arial"/>
                <w:sz w:val="22"/>
                <w:szCs w:val="22"/>
              </w:rPr>
            </w:pPr>
          </w:p>
          <w:p w14:paraId="38C7D53E" w14:textId="77777777" w:rsidR="00F125C2" w:rsidRPr="000C6534" w:rsidRDefault="00F125C2" w:rsidP="006A0E2A">
            <w:pPr>
              <w:rPr>
                <w:rFonts w:ascii="Arial" w:hAnsi="Arial" w:cs="Arial"/>
                <w:sz w:val="22"/>
                <w:szCs w:val="22"/>
              </w:rPr>
            </w:pPr>
          </w:p>
          <w:p w14:paraId="654C7626" w14:textId="77777777" w:rsidR="00F125C2" w:rsidRPr="000C6534" w:rsidRDefault="00F125C2" w:rsidP="006A0E2A">
            <w:pPr>
              <w:rPr>
                <w:rFonts w:ascii="Arial" w:hAnsi="Arial" w:cs="Arial"/>
                <w:sz w:val="22"/>
                <w:szCs w:val="22"/>
              </w:rPr>
            </w:pPr>
          </w:p>
          <w:p w14:paraId="415D8CB6" w14:textId="77777777" w:rsidR="00F125C2" w:rsidRPr="000C6534" w:rsidRDefault="00F125C2" w:rsidP="006A0E2A">
            <w:pPr>
              <w:rPr>
                <w:rFonts w:ascii="Arial" w:hAnsi="Arial" w:cs="Arial"/>
                <w:sz w:val="22"/>
                <w:szCs w:val="22"/>
              </w:rPr>
            </w:pPr>
          </w:p>
          <w:p w14:paraId="3CEBF417" w14:textId="77777777" w:rsidR="00F125C2" w:rsidRPr="000C6534" w:rsidRDefault="00F125C2" w:rsidP="006A0E2A">
            <w:pPr>
              <w:rPr>
                <w:rFonts w:ascii="Arial" w:hAnsi="Arial" w:cs="Arial"/>
                <w:sz w:val="22"/>
                <w:szCs w:val="22"/>
              </w:rPr>
            </w:pPr>
          </w:p>
          <w:p w14:paraId="42FFE541" w14:textId="77777777" w:rsidR="00F125C2" w:rsidRPr="000C6534" w:rsidRDefault="00F125C2" w:rsidP="006A0E2A">
            <w:pPr>
              <w:rPr>
                <w:rFonts w:ascii="Arial" w:hAnsi="Arial" w:cs="Arial"/>
                <w:sz w:val="22"/>
                <w:szCs w:val="22"/>
              </w:rPr>
            </w:pPr>
          </w:p>
          <w:p w14:paraId="6E0AD2B7" w14:textId="77777777" w:rsidR="00F125C2" w:rsidRPr="000C6534" w:rsidRDefault="00F125C2" w:rsidP="006A0E2A">
            <w:pPr>
              <w:rPr>
                <w:rFonts w:ascii="Arial" w:hAnsi="Arial" w:cs="Arial"/>
                <w:sz w:val="22"/>
                <w:szCs w:val="22"/>
              </w:rPr>
            </w:pPr>
          </w:p>
          <w:p w14:paraId="3042AA19" w14:textId="77777777" w:rsidR="00F125C2" w:rsidRPr="000C6534" w:rsidRDefault="00F125C2" w:rsidP="006A0E2A">
            <w:pPr>
              <w:rPr>
                <w:rFonts w:ascii="Arial" w:hAnsi="Arial" w:cs="Arial"/>
                <w:sz w:val="22"/>
                <w:szCs w:val="22"/>
              </w:rPr>
            </w:pPr>
          </w:p>
        </w:tc>
      </w:tr>
    </w:tbl>
    <w:p w14:paraId="54739184" w14:textId="77777777" w:rsidR="00F125C2" w:rsidRPr="000C6534" w:rsidRDefault="00F125C2" w:rsidP="00F125C2">
      <w:pPr>
        <w:rPr>
          <w:rFonts w:ascii="Arial" w:hAnsi="Arial" w:cs="Arial"/>
          <w:sz w:val="22"/>
          <w:szCs w:val="22"/>
        </w:rPr>
      </w:pPr>
    </w:p>
    <w:p w14:paraId="70A24CD7"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Relationship to Staff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F125C2" w:rsidRPr="000C6534" w14:paraId="64C302D1" w14:textId="77777777" w:rsidTr="006A0E2A">
        <w:tc>
          <w:tcPr>
            <w:tcW w:w="9720" w:type="dxa"/>
          </w:tcPr>
          <w:p w14:paraId="1D6AD6C8" w14:textId="77777777" w:rsidR="00F125C2" w:rsidRPr="000C6534" w:rsidRDefault="00F125C2" w:rsidP="006A0E2A">
            <w:pPr>
              <w:jc w:val="both"/>
              <w:rPr>
                <w:rFonts w:ascii="Arial" w:hAnsi="Arial" w:cs="Arial"/>
                <w:b/>
                <w:sz w:val="22"/>
                <w:szCs w:val="22"/>
              </w:rPr>
            </w:pPr>
            <w:r w:rsidRPr="000C6534">
              <w:rPr>
                <w:rFonts w:ascii="Arial" w:hAnsi="Arial" w:cs="Arial"/>
                <w:bCs/>
                <w:sz w:val="22"/>
                <w:szCs w:val="22"/>
              </w:rPr>
              <w:t xml:space="preserve">If you are related to any employee of </w:t>
            </w:r>
            <w:r w:rsidRPr="000C6534">
              <w:rPr>
                <w:rFonts w:ascii="Arial" w:hAnsi="Arial" w:cs="Arial"/>
                <w:bCs/>
                <w:i/>
                <w:sz w:val="22"/>
                <w:szCs w:val="22"/>
              </w:rPr>
              <w:t>insert organisation name</w:t>
            </w:r>
            <w:r w:rsidRPr="000C6534">
              <w:rPr>
                <w:rFonts w:ascii="Arial" w:hAnsi="Arial" w:cs="Arial"/>
                <w:bCs/>
                <w:sz w:val="22"/>
                <w:szCs w:val="22"/>
              </w:rPr>
              <w:t xml:space="preserve"> or</w:t>
            </w:r>
            <w:r w:rsidRPr="000C6534">
              <w:rPr>
                <w:rFonts w:ascii="Arial" w:hAnsi="Arial" w:cs="Arial"/>
                <w:sz w:val="22"/>
                <w:szCs w:val="22"/>
              </w:rPr>
              <w:t xml:space="preserve"> anyone who has been employed as a staff member or has been engaged as a supplier, consultant or contractor in the last 12 months, please provide details: </w:t>
            </w:r>
          </w:p>
          <w:p w14:paraId="26BE881B" w14:textId="77777777" w:rsidR="00F125C2" w:rsidRPr="000C6534" w:rsidRDefault="00F125C2" w:rsidP="006A0E2A">
            <w:pPr>
              <w:jc w:val="both"/>
              <w:rPr>
                <w:rFonts w:ascii="Arial" w:hAnsi="Arial" w:cs="Arial"/>
                <w:sz w:val="22"/>
                <w:szCs w:val="22"/>
                <w:u w:val="single"/>
              </w:rPr>
            </w:pPr>
          </w:p>
          <w:p w14:paraId="7678384A" w14:textId="77777777" w:rsidR="00F125C2" w:rsidRPr="000C6534" w:rsidRDefault="00F125C2" w:rsidP="006A0E2A">
            <w:pPr>
              <w:jc w:val="both"/>
              <w:rPr>
                <w:rFonts w:ascii="Arial" w:hAnsi="Arial" w:cs="Arial"/>
                <w:sz w:val="22"/>
                <w:szCs w:val="22"/>
                <w:u w:val="single"/>
              </w:rPr>
            </w:pPr>
          </w:p>
          <w:p w14:paraId="7D146FD5" w14:textId="77777777" w:rsidR="00F125C2" w:rsidRPr="000C6534" w:rsidRDefault="00F125C2" w:rsidP="006A0E2A">
            <w:pPr>
              <w:jc w:val="both"/>
              <w:rPr>
                <w:rFonts w:ascii="Arial" w:hAnsi="Arial" w:cs="Arial"/>
                <w:sz w:val="22"/>
                <w:szCs w:val="22"/>
                <w:u w:val="single"/>
              </w:rPr>
            </w:pP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p>
          <w:p w14:paraId="14132F73" w14:textId="77777777" w:rsidR="00F125C2" w:rsidRPr="000C6534" w:rsidRDefault="00F125C2" w:rsidP="006A0E2A">
            <w:pPr>
              <w:jc w:val="both"/>
              <w:rPr>
                <w:rFonts w:ascii="Arial" w:hAnsi="Arial" w:cs="Arial"/>
                <w:sz w:val="22"/>
                <w:szCs w:val="22"/>
                <w:u w:val="single"/>
              </w:rPr>
            </w:pPr>
          </w:p>
          <w:p w14:paraId="3F100600" w14:textId="77777777" w:rsidR="00F125C2" w:rsidRPr="000C6534" w:rsidRDefault="00F125C2" w:rsidP="006A0E2A">
            <w:pPr>
              <w:rPr>
                <w:rFonts w:ascii="Arial" w:hAnsi="Arial" w:cs="Arial"/>
                <w:sz w:val="22"/>
                <w:szCs w:val="22"/>
              </w:rPr>
            </w:pPr>
          </w:p>
        </w:tc>
      </w:tr>
    </w:tbl>
    <w:p w14:paraId="284FFD72" w14:textId="77777777" w:rsidR="00F125C2" w:rsidRPr="000C6534" w:rsidRDefault="00F125C2" w:rsidP="00F125C2">
      <w:pPr>
        <w:rPr>
          <w:rFonts w:ascii="Arial" w:hAnsi="Arial" w:cs="Arial"/>
          <w:bCs/>
          <w:iCs/>
          <w:sz w:val="22"/>
          <w:szCs w:val="22"/>
        </w:rPr>
      </w:pPr>
    </w:p>
    <w:p w14:paraId="1FBAB903"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Relationship to Committee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F125C2" w:rsidRPr="000C6534" w14:paraId="61F74CCE" w14:textId="77777777" w:rsidTr="006A0E2A">
        <w:trPr>
          <w:trHeight w:val="90"/>
        </w:trPr>
        <w:tc>
          <w:tcPr>
            <w:tcW w:w="9720" w:type="dxa"/>
          </w:tcPr>
          <w:p w14:paraId="59585D36" w14:textId="77777777" w:rsidR="00F125C2" w:rsidRPr="000C6534" w:rsidRDefault="00F125C2" w:rsidP="006A0E2A">
            <w:pPr>
              <w:pStyle w:val="BodyText2"/>
              <w:overflowPunct w:val="0"/>
              <w:autoSpaceDE w:val="0"/>
              <w:autoSpaceDN w:val="0"/>
              <w:adjustRightInd w:val="0"/>
              <w:jc w:val="both"/>
              <w:textAlignment w:val="baseline"/>
              <w:rPr>
                <w:rFonts w:ascii="Arial" w:hAnsi="Arial" w:cs="Arial"/>
                <w:sz w:val="22"/>
                <w:szCs w:val="22"/>
              </w:rPr>
            </w:pPr>
            <w:r w:rsidRPr="000C6534">
              <w:rPr>
                <w:rFonts w:ascii="Arial" w:hAnsi="Arial" w:cs="Arial"/>
                <w:sz w:val="22"/>
                <w:szCs w:val="22"/>
              </w:rPr>
              <w:t xml:space="preserve">If you are related to a Board member of </w:t>
            </w:r>
            <w:r w:rsidRPr="000C6534">
              <w:rPr>
                <w:rFonts w:ascii="Arial" w:hAnsi="Arial" w:cs="Arial"/>
                <w:bCs/>
                <w:i/>
                <w:sz w:val="22"/>
                <w:szCs w:val="22"/>
              </w:rPr>
              <w:t>Angus Independent Advocacy name</w:t>
            </w:r>
            <w:r w:rsidRPr="000C6534">
              <w:rPr>
                <w:rFonts w:ascii="Arial" w:hAnsi="Arial" w:cs="Arial"/>
                <w:bCs/>
                <w:sz w:val="22"/>
                <w:szCs w:val="22"/>
              </w:rPr>
              <w:t xml:space="preserve"> </w:t>
            </w:r>
            <w:r w:rsidRPr="000C6534">
              <w:rPr>
                <w:rFonts w:ascii="Arial" w:hAnsi="Arial" w:cs="Arial"/>
                <w:sz w:val="22"/>
                <w:szCs w:val="22"/>
              </w:rPr>
              <w:t>or anyone who has been a Board member in the last 12 months, please provide details:</w:t>
            </w:r>
          </w:p>
          <w:p w14:paraId="2DFCD881" w14:textId="77777777" w:rsidR="00F125C2" w:rsidRPr="000C6534" w:rsidRDefault="00F125C2" w:rsidP="006A0E2A">
            <w:pPr>
              <w:pStyle w:val="BodyText2"/>
              <w:overflowPunct w:val="0"/>
              <w:autoSpaceDE w:val="0"/>
              <w:autoSpaceDN w:val="0"/>
              <w:adjustRightInd w:val="0"/>
              <w:jc w:val="both"/>
              <w:textAlignment w:val="baseline"/>
              <w:rPr>
                <w:rFonts w:ascii="Arial" w:hAnsi="Arial" w:cs="Arial"/>
                <w:sz w:val="22"/>
                <w:szCs w:val="22"/>
              </w:rPr>
            </w:pPr>
          </w:p>
          <w:p w14:paraId="580A9851" w14:textId="77777777" w:rsidR="00F125C2" w:rsidRPr="000C6534" w:rsidRDefault="00F125C2" w:rsidP="006A0E2A">
            <w:pPr>
              <w:pStyle w:val="BodyText2"/>
              <w:overflowPunct w:val="0"/>
              <w:autoSpaceDE w:val="0"/>
              <w:autoSpaceDN w:val="0"/>
              <w:adjustRightInd w:val="0"/>
              <w:jc w:val="both"/>
              <w:textAlignment w:val="baseline"/>
              <w:rPr>
                <w:rFonts w:ascii="Arial" w:hAnsi="Arial" w:cs="Arial"/>
                <w:sz w:val="22"/>
                <w:szCs w:val="22"/>
              </w:rPr>
            </w:pPr>
          </w:p>
          <w:p w14:paraId="298231E5" w14:textId="77777777" w:rsidR="00F125C2" w:rsidRPr="000C6534" w:rsidRDefault="00F125C2" w:rsidP="006A0E2A">
            <w:pPr>
              <w:jc w:val="both"/>
              <w:rPr>
                <w:rFonts w:ascii="Arial" w:hAnsi="Arial" w:cs="Arial"/>
                <w:sz w:val="22"/>
                <w:szCs w:val="22"/>
                <w:u w:val="single"/>
              </w:rPr>
            </w:pP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r w:rsidRPr="000C6534">
              <w:rPr>
                <w:rFonts w:ascii="Arial" w:hAnsi="Arial" w:cs="Arial"/>
                <w:sz w:val="22"/>
                <w:szCs w:val="22"/>
                <w:u w:val="single"/>
              </w:rPr>
              <w:tab/>
            </w:r>
          </w:p>
          <w:p w14:paraId="02C0E933" w14:textId="77777777" w:rsidR="00F125C2" w:rsidRPr="000C6534" w:rsidRDefault="00F125C2" w:rsidP="006A0E2A">
            <w:pPr>
              <w:jc w:val="both"/>
              <w:rPr>
                <w:rFonts w:ascii="Arial" w:hAnsi="Arial" w:cs="Arial"/>
                <w:sz w:val="22"/>
                <w:szCs w:val="22"/>
                <w:u w:val="single"/>
              </w:rPr>
            </w:pPr>
          </w:p>
          <w:p w14:paraId="3DBEF62F" w14:textId="77777777" w:rsidR="00F125C2" w:rsidRPr="000C6534" w:rsidRDefault="00F125C2" w:rsidP="006A0E2A">
            <w:pPr>
              <w:jc w:val="both"/>
              <w:rPr>
                <w:rFonts w:ascii="Arial" w:hAnsi="Arial" w:cs="Arial"/>
                <w:sz w:val="22"/>
                <w:szCs w:val="22"/>
                <w:u w:val="single"/>
              </w:rPr>
            </w:pPr>
          </w:p>
        </w:tc>
      </w:tr>
    </w:tbl>
    <w:p w14:paraId="674A629C" w14:textId="77777777" w:rsidR="00F125C2" w:rsidRPr="000C6534" w:rsidRDefault="00F125C2" w:rsidP="00F125C2">
      <w:pPr>
        <w:rPr>
          <w:rFonts w:ascii="Arial" w:hAnsi="Arial" w:cs="Arial"/>
          <w:bCs/>
          <w:i/>
          <w:sz w:val="22"/>
          <w:szCs w:val="22"/>
        </w:rPr>
      </w:pPr>
    </w:p>
    <w:p w14:paraId="2BB5EA77"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Rehabilitation of Offenders Act 1974</w:t>
      </w:r>
    </w:p>
    <w:p w14:paraId="7CF0B15E" w14:textId="32A41D7F" w:rsidR="00F125C2" w:rsidRPr="000C6534" w:rsidRDefault="00F125C2" w:rsidP="00F125C2">
      <w:pPr>
        <w:pStyle w:val="BodyText3"/>
        <w:jc w:val="both"/>
        <w:rPr>
          <w:rFonts w:ascii="Arial" w:hAnsi="Arial" w:cs="Arial"/>
          <w:sz w:val="22"/>
          <w:szCs w:val="22"/>
        </w:rPr>
      </w:pPr>
      <w:r w:rsidRPr="000C6534">
        <w:rPr>
          <w:rFonts w:ascii="Arial" w:hAnsi="Arial" w:cs="Arial"/>
          <w:sz w:val="22"/>
          <w:szCs w:val="22"/>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w:t>
      </w:r>
      <w:r w:rsidR="00A919D9" w:rsidRPr="000C6534">
        <w:rPr>
          <w:rFonts w:ascii="Arial" w:hAnsi="Arial" w:cs="Arial"/>
          <w:sz w:val="22"/>
          <w:szCs w:val="22"/>
        </w:rPr>
        <w:t>interview,</w:t>
      </w:r>
      <w:r w:rsidRPr="000C6534">
        <w:rPr>
          <w:rFonts w:ascii="Arial" w:hAnsi="Arial" w:cs="Arial"/>
          <w:sz w:val="22"/>
          <w:szCs w:val="22"/>
        </w:rPr>
        <w:t xml:space="preserve"> you will be required to complete a criminal convictions declaration form that will only be reviewed if an offer of employment is being made. </w:t>
      </w:r>
    </w:p>
    <w:p w14:paraId="38D150B2" w14:textId="77777777" w:rsidR="00F125C2" w:rsidRPr="000C6534" w:rsidRDefault="00F125C2" w:rsidP="00F125C2">
      <w:pPr>
        <w:jc w:val="both"/>
        <w:rPr>
          <w:rFonts w:ascii="Arial" w:hAnsi="Arial" w:cs="Arial"/>
          <w:sz w:val="22"/>
          <w:szCs w:val="22"/>
        </w:rPr>
      </w:pPr>
    </w:p>
    <w:p w14:paraId="511185B8"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Canvassing</w:t>
      </w:r>
    </w:p>
    <w:p w14:paraId="2843C182" w14:textId="0B33B161" w:rsidR="00F125C2" w:rsidRPr="000C6534" w:rsidRDefault="00F125C2" w:rsidP="00F125C2">
      <w:pPr>
        <w:pStyle w:val="BodyText3"/>
        <w:jc w:val="both"/>
        <w:rPr>
          <w:rFonts w:ascii="Arial" w:hAnsi="Arial" w:cs="Arial"/>
          <w:sz w:val="22"/>
          <w:szCs w:val="22"/>
        </w:rPr>
      </w:pPr>
      <w:r w:rsidRPr="000C6534">
        <w:rPr>
          <w:rFonts w:ascii="Arial" w:hAnsi="Arial" w:cs="Arial"/>
          <w:sz w:val="22"/>
          <w:szCs w:val="22"/>
        </w:rPr>
        <w:t xml:space="preserve">Canvassing directly or indirectly in connection with the appointment shall disqualify your application. If discovered after </w:t>
      </w:r>
      <w:r w:rsidR="007B51A2">
        <w:rPr>
          <w:rFonts w:ascii="Arial" w:hAnsi="Arial" w:cs="Arial"/>
          <w:sz w:val="22"/>
          <w:szCs w:val="22"/>
        </w:rPr>
        <w:t>the appointment, you will be liable for</w:t>
      </w:r>
      <w:r w:rsidRPr="000C6534">
        <w:rPr>
          <w:rFonts w:ascii="Arial" w:hAnsi="Arial" w:cs="Arial"/>
          <w:sz w:val="22"/>
          <w:szCs w:val="22"/>
        </w:rPr>
        <w:t xml:space="preserve"> dismissal.</w:t>
      </w:r>
    </w:p>
    <w:p w14:paraId="4A634DA6" w14:textId="77777777" w:rsidR="00F125C2" w:rsidRPr="000C6534" w:rsidRDefault="00F125C2" w:rsidP="00F125C2">
      <w:pPr>
        <w:rPr>
          <w:rFonts w:ascii="Arial" w:hAnsi="Arial" w:cs="Arial"/>
          <w:sz w:val="22"/>
          <w:szCs w:val="22"/>
        </w:rPr>
      </w:pPr>
    </w:p>
    <w:p w14:paraId="5EA6C6B3"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Confirmation of Qualifications</w:t>
      </w:r>
    </w:p>
    <w:p w14:paraId="085E7B64" w14:textId="03724FA4" w:rsidR="00F125C2" w:rsidRPr="000C6534" w:rsidRDefault="00F125C2" w:rsidP="00F125C2">
      <w:pPr>
        <w:pStyle w:val="BodyText3"/>
        <w:jc w:val="both"/>
        <w:rPr>
          <w:rFonts w:ascii="Arial" w:hAnsi="Arial" w:cs="Arial"/>
          <w:sz w:val="22"/>
          <w:szCs w:val="22"/>
        </w:rPr>
      </w:pPr>
      <w:r w:rsidRPr="000C6534">
        <w:rPr>
          <w:rFonts w:ascii="Arial" w:hAnsi="Arial" w:cs="Arial"/>
          <w:sz w:val="22"/>
          <w:szCs w:val="22"/>
        </w:rPr>
        <w:t xml:space="preserve">If selected for </w:t>
      </w:r>
      <w:r w:rsidR="00A84E34">
        <w:rPr>
          <w:rFonts w:ascii="Arial" w:hAnsi="Arial" w:cs="Arial"/>
          <w:sz w:val="22"/>
          <w:szCs w:val="22"/>
        </w:rPr>
        <w:t xml:space="preserve">an </w:t>
      </w:r>
      <w:r w:rsidR="00A919D9" w:rsidRPr="000C6534">
        <w:rPr>
          <w:rFonts w:ascii="Arial" w:hAnsi="Arial" w:cs="Arial"/>
          <w:sz w:val="22"/>
          <w:szCs w:val="22"/>
        </w:rPr>
        <w:t>interview,</w:t>
      </w:r>
      <w:r w:rsidRPr="000C6534">
        <w:rPr>
          <w:rFonts w:ascii="Arial" w:hAnsi="Arial" w:cs="Arial"/>
          <w:sz w:val="22"/>
          <w:szCs w:val="22"/>
        </w:rPr>
        <w:t xml:space="preserve"> you </w:t>
      </w:r>
      <w:r w:rsidR="007B51A2">
        <w:rPr>
          <w:rFonts w:ascii="Arial" w:hAnsi="Arial" w:cs="Arial"/>
          <w:sz w:val="22"/>
          <w:szCs w:val="22"/>
        </w:rPr>
        <w:t>must bring</w:t>
      </w:r>
      <w:r w:rsidRPr="000C6534">
        <w:rPr>
          <w:rFonts w:ascii="Arial" w:hAnsi="Arial" w:cs="Arial"/>
          <w:sz w:val="22"/>
          <w:szCs w:val="22"/>
        </w:rPr>
        <w:t xml:space="preserve"> the original certificate(s) of all qualifications referred to in this application. This extends to membership of professional bodies.</w:t>
      </w:r>
    </w:p>
    <w:p w14:paraId="6DC82BD9" w14:textId="77777777" w:rsidR="00F11C88" w:rsidRPr="000C6534" w:rsidRDefault="00F11C88" w:rsidP="00F125C2">
      <w:pPr>
        <w:pStyle w:val="BodyText3"/>
        <w:jc w:val="both"/>
        <w:rPr>
          <w:rFonts w:ascii="Arial" w:hAnsi="Arial" w:cs="Arial"/>
          <w:sz w:val="22"/>
          <w:szCs w:val="22"/>
        </w:rPr>
      </w:pPr>
    </w:p>
    <w:p w14:paraId="2BB0683F" w14:textId="77777777" w:rsidR="00F125C2" w:rsidRPr="000C6534" w:rsidRDefault="00F125C2" w:rsidP="00F125C2">
      <w:pPr>
        <w:shd w:val="clear" w:color="auto" w:fill="808080"/>
        <w:outlineLvl w:val="0"/>
        <w:rPr>
          <w:rFonts w:ascii="Arial" w:hAnsi="Arial" w:cs="Arial"/>
          <w:b/>
          <w:i/>
          <w:color w:val="FFFFFF"/>
          <w:sz w:val="22"/>
          <w:szCs w:val="22"/>
        </w:rPr>
      </w:pPr>
      <w:r w:rsidRPr="000C6534">
        <w:rPr>
          <w:rFonts w:ascii="Arial" w:hAnsi="Arial" w:cs="Arial"/>
          <w:b/>
          <w:i/>
          <w:color w:val="FFFFFF"/>
          <w:sz w:val="22"/>
          <w:szCs w:val="22"/>
        </w:rPr>
        <w:t>Advertisement Source</w:t>
      </w:r>
    </w:p>
    <w:p w14:paraId="299C0637" w14:textId="77777777" w:rsidR="00F125C2" w:rsidRPr="000C6534" w:rsidRDefault="00F125C2" w:rsidP="00F125C2">
      <w:pPr>
        <w:pStyle w:val="BodyText3"/>
        <w:jc w:val="both"/>
        <w:rPr>
          <w:rFonts w:ascii="Arial" w:hAnsi="Arial" w:cs="Arial"/>
          <w:sz w:val="22"/>
          <w:szCs w:val="22"/>
        </w:rPr>
      </w:pPr>
    </w:p>
    <w:p w14:paraId="61A730D6" w14:textId="77777777" w:rsidR="00F125C2" w:rsidRPr="000C6534" w:rsidRDefault="00F125C2" w:rsidP="00F125C2">
      <w:pPr>
        <w:pStyle w:val="BodyText3"/>
        <w:jc w:val="both"/>
        <w:rPr>
          <w:rFonts w:ascii="Arial" w:hAnsi="Arial" w:cs="Arial"/>
          <w:sz w:val="22"/>
          <w:szCs w:val="22"/>
        </w:rPr>
      </w:pPr>
      <w:r w:rsidRPr="000C6534">
        <w:rPr>
          <w:rFonts w:ascii="Arial" w:hAnsi="Arial" w:cs="Arial"/>
          <w:sz w:val="22"/>
          <w:szCs w:val="22"/>
        </w:rPr>
        <w:t>Where did you see this post advertised?  ___________________________________</w:t>
      </w:r>
    </w:p>
    <w:p w14:paraId="359BEFEE" w14:textId="77777777" w:rsidR="00F125C2" w:rsidRPr="000C6534" w:rsidRDefault="00F125C2" w:rsidP="00F125C2">
      <w:pPr>
        <w:rPr>
          <w:rFonts w:ascii="Arial" w:hAnsi="Arial" w:cs="Arial"/>
          <w:sz w:val="22"/>
          <w:szCs w:val="22"/>
        </w:rPr>
      </w:pPr>
    </w:p>
    <w:p w14:paraId="1451CAE7" w14:textId="77777777" w:rsidR="00F11C88" w:rsidRPr="000C6534" w:rsidRDefault="00F11C88" w:rsidP="00F125C2">
      <w:pPr>
        <w:rPr>
          <w:rFonts w:ascii="Arial" w:hAnsi="Arial" w:cs="Arial"/>
          <w:sz w:val="22"/>
          <w:szCs w:val="22"/>
        </w:rPr>
      </w:pPr>
    </w:p>
    <w:p w14:paraId="3A503DD3" w14:textId="77777777" w:rsidR="00F125C2" w:rsidRPr="000C6534" w:rsidRDefault="00F125C2" w:rsidP="00F125C2">
      <w:pPr>
        <w:rPr>
          <w:rFonts w:ascii="Arial" w:hAnsi="Arial" w:cs="Arial"/>
          <w:sz w:val="22"/>
          <w:szCs w:val="22"/>
        </w:rPr>
      </w:pPr>
      <w:r w:rsidRPr="000C6534">
        <w:rPr>
          <w:rFonts w:ascii="Arial" w:hAnsi="Arial" w:cs="Arial"/>
          <w:sz w:val="22"/>
          <w:szCs w:val="22"/>
        </w:rPr>
        <w:t>Completed forms can be returned by e-mail to</w:t>
      </w:r>
      <w:r w:rsidRPr="000C6534">
        <w:rPr>
          <w:rFonts w:ascii="Arial" w:hAnsi="Arial" w:cs="Arial"/>
          <w:b/>
          <w:sz w:val="22"/>
          <w:szCs w:val="22"/>
        </w:rPr>
        <w:t>:  enquiries@angusindadvocacy.org</w:t>
      </w:r>
    </w:p>
    <w:p w14:paraId="3360A29E" w14:textId="77777777" w:rsidR="00F125C2" w:rsidRPr="000C6534" w:rsidRDefault="00F125C2" w:rsidP="00F125C2">
      <w:pPr>
        <w:rPr>
          <w:rFonts w:ascii="Arial" w:hAnsi="Arial" w:cs="Arial"/>
          <w:sz w:val="22"/>
          <w:szCs w:val="22"/>
        </w:rPr>
      </w:pPr>
    </w:p>
    <w:p w14:paraId="1D4B4E82" w14:textId="77777777" w:rsidR="00F125C2" w:rsidRPr="000C6534" w:rsidRDefault="00F125C2" w:rsidP="00F125C2">
      <w:pPr>
        <w:rPr>
          <w:rFonts w:ascii="Arial" w:hAnsi="Arial" w:cs="Arial"/>
          <w:sz w:val="22"/>
          <w:szCs w:val="22"/>
        </w:rPr>
      </w:pPr>
    </w:p>
    <w:p w14:paraId="6D0F9329" w14:textId="2A7FF517" w:rsidR="00F125C2" w:rsidRPr="000C6534" w:rsidRDefault="00F125C2" w:rsidP="00F125C2">
      <w:pPr>
        <w:jc w:val="center"/>
        <w:outlineLvl w:val="0"/>
        <w:rPr>
          <w:rFonts w:ascii="Arial" w:hAnsi="Arial" w:cs="Arial"/>
          <w:b/>
          <w:bCs/>
          <w:sz w:val="22"/>
          <w:szCs w:val="22"/>
        </w:rPr>
      </w:pPr>
      <w:r w:rsidRPr="000C6534">
        <w:rPr>
          <w:rFonts w:ascii="Arial" w:hAnsi="Arial" w:cs="Arial"/>
          <w:b/>
          <w:bCs/>
          <w:sz w:val="22"/>
          <w:szCs w:val="22"/>
        </w:rPr>
        <w:t>Please note that the closing date/time for receipt of applications is</w:t>
      </w:r>
      <w:r w:rsidR="003B06DE">
        <w:rPr>
          <w:rFonts w:ascii="Arial" w:hAnsi="Arial" w:cs="Arial"/>
          <w:b/>
          <w:bCs/>
          <w:sz w:val="22"/>
          <w:szCs w:val="22"/>
        </w:rPr>
        <w:t>:</w:t>
      </w:r>
      <w:r w:rsidRPr="000C6534">
        <w:rPr>
          <w:rFonts w:ascii="Arial" w:hAnsi="Arial" w:cs="Arial"/>
          <w:b/>
          <w:bCs/>
          <w:sz w:val="22"/>
          <w:szCs w:val="22"/>
        </w:rPr>
        <w:t xml:space="preserve"> </w:t>
      </w:r>
    </w:p>
    <w:p w14:paraId="098D861B" w14:textId="77777777" w:rsidR="00F125C2" w:rsidRPr="000C6534" w:rsidRDefault="00F125C2" w:rsidP="00F125C2">
      <w:pPr>
        <w:rPr>
          <w:rFonts w:ascii="Arial" w:hAnsi="Arial" w:cs="Arial"/>
          <w:sz w:val="22"/>
          <w:szCs w:val="22"/>
        </w:rPr>
      </w:pPr>
    </w:p>
    <w:p w14:paraId="6AEA49BF" w14:textId="3AA4B7C4" w:rsidR="00F125C2" w:rsidRPr="000C6534" w:rsidRDefault="632740D6" w:rsidP="46A46EF2">
      <w:pPr>
        <w:jc w:val="center"/>
        <w:rPr>
          <w:rFonts w:ascii="Arial" w:hAnsi="Arial" w:cs="Arial"/>
          <w:b/>
          <w:bCs/>
          <w:sz w:val="22"/>
          <w:szCs w:val="22"/>
        </w:rPr>
      </w:pPr>
      <w:r w:rsidRPr="46A46EF2">
        <w:rPr>
          <w:rFonts w:ascii="Arial" w:hAnsi="Arial" w:cs="Arial"/>
          <w:b/>
          <w:bCs/>
          <w:sz w:val="22"/>
          <w:szCs w:val="22"/>
        </w:rPr>
        <w:t>Friday 13</w:t>
      </w:r>
      <w:r w:rsidRPr="46A46EF2">
        <w:rPr>
          <w:rFonts w:ascii="Arial" w:hAnsi="Arial" w:cs="Arial"/>
          <w:b/>
          <w:bCs/>
          <w:sz w:val="22"/>
          <w:szCs w:val="22"/>
          <w:vertAlign w:val="superscript"/>
        </w:rPr>
        <w:t>th</w:t>
      </w:r>
      <w:r w:rsidRPr="46A46EF2">
        <w:rPr>
          <w:rFonts w:ascii="Arial" w:hAnsi="Arial" w:cs="Arial"/>
          <w:b/>
          <w:bCs/>
          <w:sz w:val="22"/>
          <w:szCs w:val="22"/>
        </w:rPr>
        <w:t xml:space="preserve"> June @ 12pm</w:t>
      </w:r>
    </w:p>
    <w:p w14:paraId="640ECA1E" w14:textId="0122A6C4" w:rsidR="00F125C2" w:rsidRPr="000C6534" w:rsidRDefault="00F125C2" w:rsidP="46A46EF2">
      <w:pPr>
        <w:jc w:val="center"/>
        <w:rPr>
          <w:rFonts w:ascii="Arial" w:hAnsi="Arial" w:cs="Arial"/>
          <w:b/>
          <w:bCs/>
          <w:sz w:val="22"/>
          <w:szCs w:val="22"/>
        </w:rPr>
      </w:pPr>
      <w:r w:rsidRPr="46A46EF2">
        <w:rPr>
          <w:rFonts w:ascii="Arial" w:hAnsi="Arial" w:cs="Arial"/>
          <w:b/>
          <w:bCs/>
          <w:sz w:val="22"/>
          <w:szCs w:val="22"/>
        </w:rPr>
        <w:t>Interview</w:t>
      </w:r>
      <w:r w:rsidR="001C7253" w:rsidRPr="46A46EF2">
        <w:rPr>
          <w:rFonts w:ascii="Arial" w:hAnsi="Arial" w:cs="Arial"/>
          <w:b/>
          <w:bCs/>
          <w:sz w:val="22"/>
          <w:szCs w:val="22"/>
        </w:rPr>
        <w:t>s</w:t>
      </w:r>
      <w:r w:rsidRPr="46A46EF2">
        <w:rPr>
          <w:rFonts w:ascii="Arial" w:hAnsi="Arial" w:cs="Arial"/>
          <w:b/>
          <w:bCs/>
          <w:sz w:val="22"/>
          <w:szCs w:val="22"/>
        </w:rPr>
        <w:t xml:space="preserve">: </w:t>
      </w:r>
      <w:r w:rsidR="75A40F5F" w:rsidRPr="46A46EF2">
        <w:rPr>
          <w:rFonts w:ascii="Arial" w:hAnsi="Arial" w:cs="Arial"/>
          <w:b/>
          <w:bCs/>
          <w:sz w:val="22"/>
          <w:szCs w:val="22"/>
        </w:rPr>
        <w:t>W/B 30</w:t>
      </w:r>
      <w:r w:rsidR="75A40F5F" w:rsidRPr="46A46EF2">
        <w:rPr>
          <w:rFonts w:ascii="Arial" w:hAnsi="Arial" w:cs="Arial"/>
          <w:b/>
          <w:bCs/>
          <w:sz w:val="22"/>
          <w:szCs w:val="22"/>
          <w:vertAlign w:val="superscript"/>
        </w:rPr>
        <w:t>th</w:t>
      </w:r>
      <w:r w:rsidR="75A40F5F" w:rsidRPr="46A46EF2">
        <w:rPr>
          <w:rFonts w:ascii="Arial" w:hAnsi="Arial" w:cs="Arial"/>
          <w:b/>
          <w:bCs/>
          <w:sz w:val="22"/>
          <w:szCs w:val="22"/>
        </w:rPr>
        <w:t xml:space="preserve"> June 2025</w:t>
      </w:r>
    </w:p>
    <w:p w14:paraId="266CD9C2" w14:textId="77777777" w:rsidR="00F125C2" w:rsidRPr="000C6534" w:rsidRDefault="00F125C2" w:rsidP="00F125C2">
      <w:pPr>
        <w:pStyle w:val="PlainText"/>
        <w:jc w:val="both"/>
        <w:rPr>
          <w:rFonts w:ascii="Arial" w:hAnsi="Arial" w:cs="Arial"/>
          <w:sz w:val="22"/>
          <w:szCs w:val="22"/>
        </w:rPr>
      </w:pPr>
    </w:p>
    <w:p w14:paraId="38EAC0CB" w14:textId="77777777" w:rsidR="00F125C2" w:rsidRPr="000C6534" w:rsidRDefault="00F125C2" w:rsidP="00F125C2">
      <w:pPr>
        <w:pStyle w:val="PlainText"/>
        <w:jc w:val="both"/>
        <w:rPr>
          <w:rFonts w:ascii="Arial" w:hAnsi="Arial" w:cs="Arial"/>
          <w:sz w:val="22"/>
          <w:szCs w:val="22"/>
        </w:rPr>
      </w:pPr>
    </w:p>
    <w:p w14:paraId="3262074A" w14:textId="77777777" w:rsidR="00BF1682" w:rsidRPr="000C6534" w:rsidRDefault="00BF1682" w:rsidP="00F125C2">
      <w:pPr>
        <w:pStyle w:val="PlainText"/>
        <w:jc w:val="center"/>
        <w:rPr>
          <w:rFonts w:ascii="Arial" w:hAnsi="Arial" w:cs="Arial"/>
          <w:b/>
          <w:sz w:val="22"/>
          <w:szCs w:val="22"/>
        </w:rPr>
      </w:pPr>
    </w:p>
    <w:p w14:paraId="20F2F301" w14:textId="615B4E07" w:rsidR="00F125C2" w:rsidRPr="000C6534" w:rsidRDefault="00F125C2" w:rsidP="00F125C2">
      <w:pPr>
        <w:pStyle w:val="PlainText"/>
        <w:jc w:val="center"/>
        <w:rPr>
          <w:rFonts w:ascii="Arial" w:hAnsi="Arial" w:cs="Arial"/>
          <w:b/>
          <w:sz w:val="22"/>
          <w:szCs w:val="22"/>
        </w:rPr>
      </w:pPr>
      <w:r w:rsidRPr="000C6534">
        <w:rPr>
          <w:rFonts w:ascii="Arial" w:hAnsi="Arial" w:cs="Arial"/>
          <w:b/>
          <w:sz w:val="22"/>
          <w:szCs w:val="22"/>
        </w:rPr>
        <w:t>End of application form</w:t>
      </w:r>
    </w:p>
    <w:p w14:paraId="23613D3D" w14:textId="77777777" w:rsidR="00F125C2" w:rsidRPr="000C6534" w:rsidRDefault="00F125C2" w:rsidP="00F125C2">
      <w:pPr>
        <w:pStyle w:val="PlainText"/>
        <w:jc w:val="center"/>
        <w:rPr>
          <w:rFonts w:ascii="Arial" w:hAnsi="Arial" w:cs="Arial"/>
          <w:b/>
          <w:sz w:val="22"/>
          <w:szCs w:val="22"/>
        </w:rPr>
      </w:pPr>
    </w:p>
    <w:p w14:paraId="647718C3" w14:textId="77777777" w:rsidR="00F125C2" w:rsidRPr="000C6534" w:rsidRDefault="00F125C2" w:rsidP="00F125C2">
      <w:pPr>
        <w:pStyle w:val="PlainText"/>
        <w:jc w:val="center"/>
        <w:rPr>
          <w:rFonts w:ascii="Arial" w:hAnsi="Arial" w:cs="Arial"/>
          <w:b/>
          <w:sz w:val="22"/>
          <w:szCs w:val="22"/>
        </w:rPr>
      </w:pPr>
    </w:p>
    <w:p w14:paraId="734D260A" w14:textId="075AEDDE" w:rsidR="6C9797C3" w:rsidRPr="000C6534" w:rsidRDefault="6C9797C3" w:rsidP="6C9797C3">
      <w:pPr>
        <w:rPr>
          <w:rFonts w:ascii="Arial" w:eastAsia="Century Gothic" w:hAnsi="Arial" w:cs="Arial"/>
          <w:color w:val="000000" w:themeColor="text1"/>
          <w:sz w:val="22"/>
          <w:szCs w:val="22"/>
        </w:rPr>
      </w:pPr>
    </w:p>
    <w:p w14:paraId="626E9A3F" w14:textId="6592C9D5" w:rsidR="6C9797C3" w:rsidRPr="000C6534" w:rsidRDefault="6C9797C3" w:rsidP="6C9797C3">
      <w:pPr>
        <w:rPr>
          <w:rFonts w:ascii="Arial" w:eastAsia="Century Gothic" w:hAnsi="Arial" w:cs="Arial"/>
          <w:color w:val="000000" w:themeColor="text1"/>
          <w:sz w:val="22"/>
          <w:szCs w:val="22"/>
        </w:rPr>
      </w:pPr>
    </w:p>
    <w:p w14:paraId="402DFA82" w14:textId="47DAECD6" w:rsidR="6C9797C3" w:rsidRPr="000C6534" w:rsidRDefault="6C9797C3" w:rsidP="6C9797C3">
      <w:pPr>
        <w:rPr>
          <w:rFonts w:ascii="Arial" w:eastAsia="Century Gothic" w:hAnsi="Arial" w:cs="Arial"/>
          <w:color w:val="000000" w:themeColor="text1"/>
          <w:sz w:val="22"/>
          <w:szCs w:val="22"/>
        </w:rPr>
      </w:pPr>
    </w:p>
    <w:p w14:paraId="3A9B1285" w14:textId="0054EDAA" w:rsidR="6C9797C3" w:rsidRPr="000C6534" w:rsidRDefault="6C9797C3" w:rsidP="6C9797C3">
      <w:pPr>
        <w:rPr>
          <w:rFonts w:ascii="Arial" w:eastAsia="Century Gothic" w:hAnsi="Arial" w:cs="Arial"/>
          <w:color w:val="000000" w:themeColor="text1"/>
          <w:sz w:val="22"/>
          <w:szCs w:val="22"/>
        </w:rPr>
      </w:pPr>
    </w:p>
    <w:p w14:paraId="71A48CDA" w14:textId="76789245" w:rsidR="6C9797C3" w:rsidRPr="000C6534" w:rsidRDefault="6C9797C3" w:rsidP="6C9797C3">
      <w:pPr>
        <w:rPr>
          <w:rFonts w:ascii="Arial" w:eastAsia="Century Gothic" w:hAnsi="Arial" w:cs="Arial"/>
          <w:color w:val="000000" w:themeColor="text1"/>
          <w:sz w:val="22"/>
          <w:szCs w:val="22"/>
        </w:rPr>
      </w:pPr>
    </w:p>
    <w:p w14:paraId="0DE218F0" w14:textId="18CA80D3" w:rsidR="6C9797C3" w:rsidRPr="000C6534" w:rsidRDefault="6C9797C3" w:rsidP="6C9797C3">
      <w:pPr>
        <w:rPr>
          <w:rFonts w:ascii="Arial" w:eastAsia="Century Gothic" w:hAnsi="Arial" w:cs="Arial"/>
          <w:color w:val="000000" w:themeColor="text1"/>
          <w:sz w:val="22"/>
          <w:szCs w:val="22"/>
        </w:rPr>
      </w:pPr>
    </w:p>
    <w:p w14:paraId="6D9EFF61" w14:textId="220C6C68" w:rsidR="6C9797C3" w:rsidRPr="000C6534" w:rsidRDefault="6C9797C3" w:rsidP="6C9797C3">
      <w:pPr>
        <w:rPr>
          <w:rFonts w:ascii="Arial" w:eastAsia="Century Gothic" w:hAnsi="Arial" w:cs="Arial"/>
          <w:color w:val="000000" w:themeColor="text1"/>
          <w:sz w:val="22"/>
          <w:szCs w:val="22"/>
        </w:rPr>
      </w:pPr>
    </w:p>
    <w:p w14:paraId="56C23FDD" w14:textId="1CAB1D58" w:rsidR="6C9797C3" w:rsidRPr="000C6534" w:rsidRDefault="6C9797C3" w:rsidP="6C9797C3">
      <w:pPr>
        <w:rPr>
          <w:rFonts w:ascii="Arial" w:eastAsia="Century Gothic" w:hAnsi="Arial" w:cs="Arial"/>
          <w:color w:val="000000" w:themeColor="text1"/>
          <w:sz w:val="22"/>
          <w:szCs w:val="22"/>
        </w:rPr>
      </w:pPr>
    </w:p>
    <w:p w14:paraId="35C7A00F" w14:textId="10B00D25" w:rsidR="6C9797C3" w:rsidRPr="000C6534" w:rsidRDefault="6C9797C3" w:rsidP="6C9797C3">
      <w:pPr>
        <w:rPr>
          <w:rFonts w:ascii="Arial" w:eastAsia="Century Gothic" w:hAnsi="Arial" w:cs="Arial"/>
          <w:color w:val="000000" w:themeColor="text1"/>
          <w:sz w:val="22"/>
          <w:szCs w:val="22"/>
        </w:rPr>
      </w:pPr>
    </w:p>
    <w:p w14:paraId="0A7B0427" w14:textId="7413F479" w:rsidR="6C9797C3" w:rsidRPr="000C6534" w:rsidRDefault="6C9797C3" w:rsidP="6C9797C3">
      <w:pPr>
        <w:rPr>
          <w:rFonts w:ascii="Arial" w:eastAsia="Century Gothic" w:hAnsi="Arial" w:cs="Arial"/>
          <w:color w:val="000000" w:themeColor="text1"/>
          <w:sz w:val="22"/>
          <w:szCs w:val="22"/>
        </w:rPr>
      </w:pPr>
    </w:p>
    <w:p w14:paraId="3733BC05" w14:textId="2AF1B985" w:rsidR="6C9797C3" w:rsidRPr="000C6534" w:rsidRDefault="6C9797C3" w:rsidP="6C9797C3">
      <w:pPr>
        <w:rPr>
          <w:rFonts w:ascii="Arial" w:eastAsia="Century Gothic" w:hAnsi="Arial" w:cs="Arial"/>
          <w:color w:val="000000" w:themeColor="text1"/>
          <w:sz w:val="22"/>
          <w:szCs w:val="22"/>
        </w:rPr>
      </w:pPr>
    </w:p>
    <w:p w14:paraId="190B8992" w14:textId="17FC174F" w:rsidR="6C9797C3" w:rsidRPr="000C6534" w:rsidRDefault="6C9797C3" w:rsidP="6C9797C3">
      <w:pPr>
        <w:rPr>
          <w:rFonts w:ascii="Arial" w:eastAsia="Century Gothic" w:hAnsi="Arial" w:cs="Arial"/>
          <w:color w:val="000000" w:themeColor="text1"/>
          <w:sz w:val="22"/>
          <w:szCs w:val="22"/>
        </w:rPr>
      </w:pPr>
    </w:p>
    <w:p w14:paraId="5D386143" w14:textId="5A17A5EC" w:rsidR="6C9797C3" w:rsidRPr="000C6534" w:rsidRDefault="6C9797C3" w:rsidP="6C9797C3">
      <w:pPr>
        <w:rPr>
          <w:rFonts w:ascii="Arial" w:eastAsia="Century Gothic" w:hAnsi="Arial" w:cs="Arial"/>
          <w:color w:val="000000" w:themeColor="text1"/>
          <w:sz w:val="22"/>
          <w:szCs w:val="22"/>
        </w:rPr>
      </w:pPr>
    </w:p>
    <w:p w14:paraId="491847BE" w14:textId="4E23E8A2" w:rsidR="6C9797C3" w:rsidRPr="000C6534" w:rsidRDefault="6C9797C3" w:rsidP="6C9797C3">
      <w:pPr>
        <w:rPr>
          <w:rFonts w:ascii="Arial" w:eastAsia="Century Gothic" w:hAnsi="Arial" w:cs="Arial"/>
          <w:color w:val="000000" w:themeColor="text1"/>
          <w:sz w:val="22"/>
          <w:szCs w:val="22"/>
        </w:rPr>
      </w:pPr>
    </w:p>
    <w:p w14:paraId="1BF35070" w14:textId="058C73E9" w:rsidR="6C9797C3" w:rsidRPr="000C6534" w:rsidRDefault="6C9797C3" w:rsidP="6C9797C3">
      <w:pPr>
        <w:rPr>
          <w:rFonts w:ascii="Arial" w:eastAsia="Century Gothic" w:hAnsi="Arial" w:cs="Arial"/>
          <w:color w:val="000000" w:themeColor="text1"/>
          <w:sz w:val="22"/>
          <w:szCs w:val="22"/>
        </w:rPr>
      </w:pPr>
    </w:p>
    <w:p w14:paraId="7B780D55" w14:textId="73B9ADF5" w:rsidR="6C9797C3" w:rsidRPr="000C6534" w:rsidRDefault="6C9797C3" w:rsidP="6C9797C3">
      <w:pPr>
        <w:rPr>
          <w:rFonts w:ascii="Arial" w:eastAsia="Tahoma" w:hAnsi="Arial" w:cs="Arial"/>
          <w:sz w:val="22"/>
          <w:szCs w:val="22"/>
          <w:lang w:eastAsia="en-US"/>
        </w:rPr>
      </w:pPr>
    </w:p>
    <w:sectPr w:rsidR="6C9797C3" w:rsidRPr="000C6534" w:rsidSect="00F125C2">
      <w:headerReference w:type="default" r:id="rId26"/>
      <w:footerReference w:type="default" r:id="rId27"/>
      <w:headerReference w:type="first" r:id="rId28"/>
      <w:footerReference w:type="first" r:id="rId29"/>
      <w:pgSz w:w="11906" w:h="16838" w:code="9"/>
      <w:pgMar w:top="1440" w:right="1440" w:bottom="1440" w:left="1440" w:header="57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6C743" w14:textId="77777777" w:rsidR="0032042E" w:rsidRDefault="0032042E">
      <w:r>
        <w:separator/>
      </w:r>
    </w:p>
  </w:endnote>
  <w:endnote w:type="continuationSeparator" w:id="0">
    <w:p w14:paraId="57615548" w14:textId="77777777" w:rsidR="0032042E" w:rsidRDefault="0032042E">
      <w:r>
        <w:continuationSeparator/>
      </w:r>
    </w:p>
  </w:endnote>
  <w:endnote w:type="continuationNotice" w:id="1">
    <w:p w14:paraId="566A44D8" w14:textId="77777777" w:rsidR="0032042E" w:rsidRDefault="00320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2786" w14:textId="231FB8EF" w:rsidR="00F125C2" w:rsidRPr="00B66B27" w:rsidRDefault="00F125C2">
    <w:pPr>
      <w:pStyle w:val="Footer"/>
      <w:jc w:val="right"/>
      <w:rPr>
        <w:rFonts w:ascii="Century Gothic" w:hAnsi="Century Gothic"/>
        <w:sz w:val="22"/>
        <w:szCs w:val="22"/>
      </w:rPr>
    </w:pPr>
  </w:p>
  <w:p w14:paraId="114C0DAF" w14:textId="77777777" w:rsidR="00F125C2" w:rsidRPr="00B66B27" w:rsidRDefault="00F125C2" w:rsidP="006A0E2A">
    <w:pPr>
      <w:pStyle w:val="Footer"/>
      <w:tabs>
        <w:tab w:val="left" w:pos="-142"/>
        <w:tab w:val="center" w:pos="7088"/>
        <w:tab w:val="right" w:pos="14034"/>
      </w:tabs>
      <w:rPr>
        <w:rFonts w:ascii="Century Gothic" w:hAnsi="Century Gothic"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35DD" w14:textId="77777777" w:rsidR="00FD6164" w:rsidRPr="00861FE0" w:rsidRDefault="00FD6164">
    <w:pPr>
      <w:pStyle w:val="Footer"/>
      <w:rPr>
        <w:rFonts w:cs="Ta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CEB5" w14:textId="5BA0E3CA" w:rsidR="0049133A" w:rsidRPr="0029772F" w:rsidRDefault="0049133A" w:rsidP="0049133A">
    <w:pPr>
      <w:pStyle w:val="Footer"/>
      <w:rPr>
        <w:rFonts w:ascii="Century Gothic" w:hAnsi="Century Gothic"/>
        <w:color w:val="008000"/>
        <w:sz w:val="22"/>
      </w:rPr>
    </w:pPr>
    <w:r>
      <w:rPr>
        <w:rFonts w:ascii="Century Gothic" w:hAnsi="Century Gothic"/>
        <w:color w:val="008000"/>
        <w:sz w:val="22"/>
      </w:rPr>
      <w:tab/>
    </w:r>
    <w:r>
      <w:rPr>
        <w:rFonts w:ascii="Century Gothic" w:hAnsi="Century Gothic"/>
        <w:color w:val="008000"/>
        <w:sz w:val="22"/>
      </w:rPr>
      <w:tab/>
    </w:r>
    <w:r>
      <w:rPr>
        <w:rFonts w:ascii="Century Gothic" w:hAnsi="Century Gothic"/>
        <w:color w:val="008000"/>
        <w:sz w:val="22"/>
      </w:rPr>
      <w:tab/>
    </w:r>
    <w:r>
      <w:rPr>
        <w:rFonts w:ascii="Century Gothic" w:hAnsi="Century Gothic"/>
        <w:color w:val="008000"/>
        <w:sz w:val="22"/>
      </w:rPr>
      <w:tab/>
    </w:r>
    <w:r>
      <w:rPr>
        <w:rFonts w:ascii="Century Gothic" w:hAnsi="Century Gothic"/>
        <w:color w:val="008000"/>
        <w:sz w:val="22"/>
      </w:rPr>
      <w:tab/>
    </w:r>
    <w:r>
      <w:rPr>
        <w:rFonts w:ascii="Century Gothic" w:hAnsi="Century Gothic"/>
        <w:color w:val="008000"/>
        <w:sz w:val="22"/>
      </w:rPr>
      <w:tab/>
    </w:r>
    <w:r>
      <w:rPr>
        <w:rFonts w:ascii="Century Gothic" w:hAnsi="Century Gothic"/>
        <w:color w:val="008000"/>
        <w:sz w:val="22"/>
      </w:rPr>
      <w:tab/>
    </w:r>
    <w:r>
      <w:rPr>
        <w:rFonts w:ascii="Century Gothic" w:hAnsi="Century Gothic"/>
        <w:color w:val="008000"/>
        <w:sz w:val="22"/>
      </w:rPr>
      <w:tab/>
    </w:r>
  </w:p>
  <w:p w14:paraId="56ADFD74" w14:textId="4969631B" w:rsidR="00C13890" w:rsidRPr="0029772F" w:rsidRDefault="00C13890" w:rsidP="008B3A54">
    <w:pPr>
      <w:pStyle w:val="Footer"/>
      <w:rPr>
        <w:rFonts w:ascii="Century Gothic" w:hAnsi="Century Gothic"/>
        <w:color w:val="008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69C3B" w14:textId="77777777" w:rsidR="0032042E" w:rsidRDefault="0032042E">
      <w:r>
        <w:separator/>
      </w:r>
    </w:p>
  </w:footnote>
  <w:footnote w:type="continuationSeparator" w:id="0">
    <w:p w14:paraId="141DBDD0" w14:textId="77777777" w:rsidR="0032042E" w:rsidRDefault="0032042E">
      <w:r>
        <w:continuationSeparator/>
      </w:r>
    </w:p>
  </w:footnote>
  <w:footnote w:type="continuationNotice" w:id="1">
    <w:p w14:paraId="410EACE4" w14:textId="77777777" w:rsidR="0032042E" w:rsidRDefault="00320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AF26A" w14:textId="77777777" w:rsidR="00B514D8" w:rsidRPr="00EA4B26" w:rsidRDefault="00B514D8" w:rsidP="00B514D8">
    <w:pPr>
      <w:pStyle w:val="Header"/>
      <w:jc w:val="center"/>
      <w:rPr>
        <w:rFonts w:cs="Tahoma"/>
        <w:sz w:val="22"/>
        <w:szCs w:val="22"/>
      </w:rPr>
    </w:pPr>
    <w:r w:rsidRPr="00EA4B26">
      <w:rPr>
        <w:rFonts w:cs="Tahoma"/>
        <w:b/>
        <w:sz w:val="22"/>
        <w:szCs w:val="22"/>
      </w:rPr>
      <w:t>APPLICATION FOR EMPLOYMENT REGULATED WORK</w:t>
    </w:r>
  </w:p>
  <w:p w14:paraId="15557814" w14:textId="3EE44849" w:rsidR="00F125C2" w:rsidRPr="00EA4B26" w:rsidRDefault="00F125C2" w:rsidP="00EA4B26">
    <w:pPr>
      <w:pStyle w:val="Header"/>
      <w:jc w:val="center"/>
      <w:rPr>
        <w:rFonts w:cs="Tahoma"/>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6C94" w14:textId="58E8E0B5" w:rsidR="00F125C2" w:rsidRDefault="00F125C2" w:rsidP="006A0E2A">
    <w:pPr>
      <w:pStyle w:val="Header"/>
      <w:jc w:val="center"/>
      <w:rPr>
        <w:rFonts w:ascii="Verdana" w:hAnsi="Verdana"/>
        <w:b/>
        <w:szCs w:val="22"/>
      </w:rPr>
    </w:pPr>
  </w:p>
  <w:p w14:paraId="5C1F2329" w14:textId="77777777" w:rsidR="00F125C2" w:rsidRDefault="00F125C2" w:rsidP="006A0E2A">
    <w:pPr>
      <w:pStyle w:val="Header"/>
      <w:jc w:val="center"/>
      <w:rPr>
        <w:rFonts w:ascii="Verdana" w:hAnsi="Verdana"/>
        <w:b/>
        <w:szCs w:val="22"/>
      </w:rPr>
    </w:pPr>
  </w:p>
  <w:p w14:paraId="3194BAFB" w14:textId="79CA1732" w:rsidR="00F125C2" w:rsidRDefault="00F125C2" w:rsidP="006A0E2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C386" w14:textId="77777777" w:rsidR="008A60CD" w:rsidRPr="00EA4B26" w:rsidRDefault="008A60CD" w:rsidP="008A60CD">
    <w:pPr>
      <w:pStyle w:val="Header"/>
      <w:jc w:val="center"/>
      <w:rPr>
        <w:rFonts w:cs="Tahoma"/>
        <w:sz w:val="22"/>
        <w:szCs w:val="22"/>
      </w:rPr>
    </w:pPr>
    <w:r w:rsidRPr="00EA4B26">
      <w:rPr>
        <w:rFonts w:cs="Tahoma"/>
        <w:b/>
        <w:sz w:val="22"/>
        <w:szCs w:val="22"/>
      </w:rPr>
      <w:t>APPLICATION FOR EMPLOYMENT REGULATED WORK</w:t>
    </w:r>
  </w:p>
  <w:p w14:paraId="78DFE268" w14:textId="32E53068" w:rsidR="005F07C9" w:rsidRPr="008A60CD" w:rsidRDefault="005F07C9" w:rsidP="008A60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6002" w14:textId="57AA79AC" w:rsidR="0049133A" w:rsidRPr="00EF0B83" w:rsidRDefault="0049133A" w:rsidP="00626B07">
    <w:pPr>
      <w:pStyle w:val="Header"/>
      <w:tabs>
        <w:tab w:val="clear" w:pos="4153"/>
        <w:tab w:val="clear" w:pos="8306"/>
        <w:tab w:val="left" w:pos="2070"/>
      </w:tabs>
      <w:jc w:val="both"/>
      <w:rPr>
        <w:b/>
        <w:bCs w:val="0"/>
        <w:color w:val="24A88F"/>
        <w:sz w:val="16"/>
      </w:rPr>
    </w:pPr>
    <w:r>
      <w:rPr>
        <w:b/>
        <w:bCs w:val="0"/>
        <w:color w:val="008000"/>
        <w:sz w:val="40"/>
      </w:rPr>
      <w:tab/>
    </w:r>
  </w:p>
  <w:p w14:paraId="7A4ECCFA" w14:textId="3B1BB0F2" w:rsidR="00C13890" w:rsidRPr="0049133A" w:rsidRDefault="00C13890" w:rsidP="00456C12">
    <w:pPr>
      <w:pStyle w:val="Header"/>
      <w:jc w:val="both"/>
      <w:rPr>
        <w:b/>
        <w:bCs w:val="0"/>
        <w:color w:val="30D864"/>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92215"/>
    <w:multiLevelType w:val="hybridMultilevel"/>
    <w:tmpl w:val="D362175A"/>
    <w:lvl w:ilvl="0" w:tplc="34F643A4">
      <w:start w:val="1"/>
      <w:numFmt w:val="bullet"/>
      <w:lvlText w:val=""/>
      <w:lvlJc w:val="left"/>
      <w:pPr>
        <w:ind w:left="1440" w:hanging="360"/>
      </w:pPr>
      <w:rPr>
        <w:rFonts w:ascii="Symbol" w:hAnsi="Symbol" w:hint="default"/>
      </w:rPr>
    </w:lvl>
    <w:lvl w:ilvl="1" w:tplc="4F76B348">
      <w:start w:val="1"/>
      <w:numFmt w:val="bullet"/>
      <w:lvlText w:val="o"/>
      <w:lvlJc w:val="left"/>
      <w:pPr>
        <w:ind w:left="1440" w:hanging="360"/>
      </w:pPr>
      <w:rPr>
        <w:rFonts w:ascii="Courier New" w:hAnsi="Courier New" w:hint="default"/>
      </w:rPr>
    </w:lvl>
    <w:lvl w:ilvl="2" w:tplc="83083974">
      <w:start w:val="1"/>
      <w:numFmt w:val="bullet"/>
      <w:lvlText w:val=""/>
      <w:lvlJc w:val="left"/>
      <w:pPr>
        <w:ind w:left="2160" w:hanging="360"/>
      </w:pPr>
      <w:rPr>
        <w:rFonts w:ascii="Wingdings" w:hAnsi="Wingdings" w:hint="default"/>
      </w:rPr>
    </w:lvl>
    <w:lvl w:ilvl="3" w:tplc="9A16DEC4">
      <w:start w:val="1"/>
      <w:numFmt w:val="bullet"/>
      <w:lvlText w:val=""/>
      <w:lvlJc w:val="left"/>
      <w:pPr>
        <w:ind w:left="2880" w:hanging="360"/>
      </w:pPr>
      <w:rPr>
        <w:rFonts w:ascii="Symbol" w:hAnsi="Symbol" w:hint="default"/>
      </w:rPr>
    </w:lvl>
    <w:lvl w:ilvl="4" w:tplc="BD947B80">
      <w:start w:val="1"/>
      <w:numFmt w:val="bullet"/>
      <w:lvlText w:val="o"/>
      <w:lvlJc w:val="left"/>
      <w:pPr>
        <w:ind w:left="3600" w:hanging="360"/>
      </w:pPr>
      <w:rPr>
        <w:rFonts w:ascii="Courier New" w:hAnsi="Courier New" w:hint="default"/>
      </w:rPr>
    </w:lvl>
    <w:lvl w:ilvl="5" w:tplc="75A0DE56">
      <w:start w:val="1"/>
      <w:numFmt w:val="bullet"/>
      <w:lvlText w:val=""/>
      <w:lvlJc w:val="left"/>
      <w:pPr>
        <w:ind w:left="4320" w:hanging="360"/>
      </w:pPr>
      <w:rPr>
        <w:rFonts w:ascii="Wingdings" w:hAnsi="Wingdings" w:hint="default"/>
      </w:rPr>
    </w:lvl>
    <w:lvl w:ilvl="6" w:tplc="18525B82">
      <w:start w:val="1"/>
      <w:numFmt w:val="bullet"/>
      <w:lvlText w:val=""/>
      <w:lvlJc w:val="left"/>
      <w:pPr>
        <w:ind w:left="5040" w:hanging="360"/>
      </w:pPr>
      <w:rPr>
        <w:rFonts w:ascii="Symbol" w:hAnsi="Symbol" w:hint="default"/>
      </w:rPr>
    </w:lvl>
    <w:lvl w:ilvl="7" w:tplc="FFAE7C26">
      <w:start w:val="1"/>
      <w:numFmt w:val="bullet"/>
      <w:lvlText w:val="o"/>
      <w:lvlJc w:val="left"/>
      <w:pPr>
        <w:ind w:left="5760" w:hanging="360"/>
      </w:pPr>
      <w:rPr>
        <w:rFonts w:ascii="Courier New" w:hAnsi="Courier New" w:hint="default"/>
      </w:rPr>
    </w:lvl>
    <w:lvl w:ilvl="8" w:tplc="5FC6BC3C">
      <w:start w:val="1"/>
      <w:numFmt w:val="bullet"/>
      <w:lvlText w:val=""/>
      <w:lvlJc w:val="left"/>
      <w:pPr>
        <w:ind w:left="6480" w:hanging="360"/>
      </w:pPr>
      <w:rPr>
        <w:rFonts w:ascii="Wingdings" w:hAnsi="Wingdings" w:hint="default"/>
      </w:rPr>
    </w:lvl>
  </w:abstractNum>
  <w:abstractNum w:abstractNumId="1" w15:restartNumberingAfterBreak="0">
    <w:nsid w:val="15307F3A"/>
    <w:multiLevelType w:val="multilevel"/>
    <w:tmpl w:val="52CCD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F0829"/>
    <w:multiLevelType w:val="hybridMultilevel"/>
    <w:tmpl w:val="21A61E70"/>
    <w:lvl w:ilvl="0" w:tplc="0FF8FC50">
      <w:start w:val="1"/>
      <w:numFmt w:val="bullet"/>
      <w:lvlText w:val=""/>
      <w:lvlJc w:val="left"/>
      <w:pPr>
        <w:ind w:left="720" w:hanging="360"/>
      </w:pPr>
      <w:rPr>
        <w:rFonts w:ascii="Symbol" w:hAnsi="Symbol" w:hint="default"/>
      </w:rPr>
    </w:lvl>
    <w:lvl w:ilvl="1" w:tplc="446655DA">
      <w:start w:val="1"/>
      <w:numFmt w:val="bullet"/>
      <w:lvlText w:val="o"/>
      <w:lvlJc w:val="left"/>
      <w:pPr>
        <w:ind w:left="1440" w:hanging="360"/>
      </w:pPr>
      <w:rPr>
        <w:rFonts w:ascii="Courier New" w:hAnsi="Courier New" w:hint="default"/>
      </w:rPr>
    </w:lvl>
    <w:lvl w:ilvl="2" w:tplc="156627B2">
      <w:start w:val="1"/>
      <w:numFmt w:val="bullet"/>
      <w:lvlText w:val=""/>
      <w:lvlJc w:val="left"/>
      <w:pPr>
        <w:ind w:left="2160" w:hanging="360"/>
      </w:pPr>
      <w:rPr>
        <w:rFonts w:ascii="Wingdings" w:hAnsi="Wingdings" w:hint="default"/>
      </w:rPr>
    </w:lvl>
    <w:lvl w:ilvl="3" w:tplc="19BCC4BA">
      <w:start w:val="1"/>
      <w:numFmt w:val="bullet"/>
      <w:lvlText w:val=""/>
      <w:lvlJc w:val="left"/>
      <w:pPr>
        <w:ind w:left="2880" w:hanging="360"/>
      </w:pPr>
      <w:rPr>
        <w:rFonts w:ascii="Symbol" w:hAnsi="Symbol" w:hint="default"/>
      </w:rPr>
    </w:lvl>
    <w:lvl w:ilvl="4" w:tplc="BE8A3D40">
      <w:start w:val="1"/>
      <w:numFmt w:val="bullet"/>
      <w:lvlText w:val="o"/>
      <w:lvlJc w:val="left"/>
      <w:pPr>
        <w:ind w:left="3600" w:hanging="360"/>
      </w:pPr>
      <w:rPr>
        <w:rFonts w:ascii="Courier New" w:hAnsi="Courier New" w:hint="default"/>
      </w:rPr>
    </w:lvl>
    <w:lvl w:ilvl="5" w:tplc="52E6B938">
      <w:start w:val="1"/>
      <w:numFmt w:val="bullet"/>
      <w:lvlText w:val=""/>
      <w:lvlJc w:val="left"/>
      <w:pPr>
        <w:ind w:left="4320" w:hanging="360"/>
      </w:pPr>
      <w:rPr>
        <w:rFonts w:ascii="Wingdings" w:hAnsi="Wingdings" w:hint="default"/>
      </w:rPr>
    </w:lvl>
    <w:lvl w:ilvl="6" w:tplc="38BAC918">
      <w:start w:val="1"/>
      <w:numFmt w:val="bullet"/>
      <w:lvlText w:val=""/>
      <w:lvlJc w:val="left"/>
      <w:pPr>
        <w:ind w:left="5040" w:hanging="360"/>
      </w:pPr>
      <w:rPr>
        <w:rFonts w:ascii="Symbol" w:hAnsi="Symbol" w:hint="default"/>
      </w:rPr>
    </w:lvl>
    <w:lvl w:ilvl="7" w:tplc="2D74045E">
      <w:start w:val="1"/>
      <w:numFmt w:val="bullet"/>
      <w:lvlText w:val="o"/>
      <w:lvlJc w:val="left"/>
      <w:pPr>
        <w:ind w:left="5760" w:hanging="360"/>
      </w:pPr>
      <w:rPr>
        <w:rFonts w:ascii="Courier New" w:hAnsi="Courier New" w:hint="default"/>
      </w:rPr>
    </w:lvl>
    <w:lvl w:ilvl="8" w:tplc="F6F81610">
      <w:start w:val="1"/>
      <w:numFmt w:val="bullet"/>
      <w:lvlText w:val=""/>
      <w:lvlJc w:val="left"/>
      <w:pPr>
        <w:ind w:left="6480" w:hanging="360"/>
      </w:pPr>
      <w:rPr>
        <w:rFonts w:ascii="Wingdings" w:hAnsi="Wingdings" w:hint="default"/>
      </w:rPr>
    </w:lvl>
  </w:abstractNum>
  <w:abstractNum w:abstractNumId="4" w15:restartNumberingAfterBreak="0">
    <w:nsid w:val="204810B7"/>
    <w:multiLevelType w:val="multilevel"/>
    <w:tmpl w:val="BBFE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D44C20"/>
    <w:multiLevelType w:val="hybridMultilevel"/>
    <w:tmpl w:val="164CCB90"/>
    <w:lvl w:ilvl="0" w:tplc="E1AAC8A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A2C0A6"/>
    <w:multiLevelType w:val="hybridMultilevel"/>
    <w:tmpl w:val="F86CC8A6"/>
    <w:lvl w:ilvl="0" w:tplc="1ED09C04">
      <w:start w:val="1"/>
      <w:numFmt w:val="bullet"/>
      <w:lvlText w:val=""/>
      <w:lvlJc w:val="left"/>
      <w:pPr>
        <w:ind w:left="720" w:hanging="360"/>
      </w:pPr>
      <w:rPr>
        <w:rFonts w:ascii="Symbol" w:hAnsi="Symbol" w:hint="default"/>
      </w:rPr>
    </w:lvl>
    <w:lvl w:ilvl="1" w:tplc="AFF4B8B0">
      <w:start w:val="1"/>
      <w:numFmt w:val="bullet"/>
      <w:lvlText w:val="o"/>
      <w:lvlJc w:val="left"/>
      <w:pPr>
        <w:ind w:left="1440" w:hanging="360"/>
      </w:pPr>
      <w:rPr>
        <w:rFonts w:ascii="Courier New" w:hAnsi="Courier New" w:hint="default"/>
      </w:rPr>
    </w:lvl>
    <w:lvl w:ilvl="2" w:tplc="A5C2A9D4">
      <w:start w:val="1"/>
      <w:numFmt w:val="bullet"/>
      <w:lvlText w:val=""/>
      <w:lvlJc w:val="left"/>
      <w:pPr>
        <w:ind w:left="2160" w:hanging="360"/>
      </w:pPr>
      <w:rPr>
        <w:rFonts w:ascii="Wingdings" w:hAnsi="Wingdings" w:hint="default"/>
      </w:rPr>
    </w:lvl>
    <w:lvl w:ilvl="3" w:tplc="D62E5DA0">
      <w:start w:val="1"/>
      <w:numFmt w:val="bullet"/>
      <w:lvlText w:val=""/>
      <w:lvlJc w:val="left"/>
      <w:pPr>
        <w:ind w:left="2880" w:hanging="360"/>
      </w:pPr>
      <w:rPr>
        <w:rFonts w:ascii="Symbol" w:hAnsi="Symbol" w:hint="default"/>
      </w:rPr>
    </w:lvl>
    <w:lvl w:ilvl="4" w:tplc="16AE7998">
      <w:start w:val="1"/>
      <w:numFmt w:val="bullet"/>
      <w:lvlText w:val="o"/>
      <w:lvlJc w:val="left"/>
      <w:pPr>
        <w:ind w:left="3600" w:hanging="360"/>
      </w:pPr>
      <w:rPr>
        <w:rFonts w:ascii="Courier New" w:hAnsi="Courier New" w:hint="default"/>
      </w:rPr>
    </w:lvl>
    <w:lvl w:ilvl="5" w:tplc="3D74EACE">
      <w:start w:val="1"/>
      <w:numFmt w:val="bullet"/>
      <w:lvlText w:val=""/>
      <w:lvlJc w:val="left"/>
      <w:pPr>
        <w:ind w:left="4320" w:hanging="360"/>
      </w:pPr>
      <w:rPr>
        <w:rFonts w:ascii="Wingdings" w:hAnsi="Wingdings" w:hint="default"/>
      </w:rPr>
    </w:lvl>
    <w:lvl w:ilvl="6" w:tplc="66064A04">
      <w:start w:val="1"/>
      <w:numFmt w:val="bullet"/>
      <w:lvlText w:val=""/>
      <w:lvlJc w:val="left"/>
      <w:pPr>
        <w:ind w:left="5040" w:hanging="360"/>
      </w:pPr>
      <w:rPr>
        <w:rFonts w:ascii="Symbol" w:hAnsi="Symbol" w:hint="default"/>
      </w:rPr>
    </w:lvl>
    <w:lvl w:ilvl="7" w:tplc="E350F6EA">
      <w:start w:val="1"/>
      <w:numFmt w:val="bullet"/>
      <w:lvlText w:val="o"/>
      <w:lvlJc w:val="left"/>
      <w:pPr>
        <w:ind w:left="5760" w:hanging="360"/>
      </w:pPr>
      <w:rPr>
        <w:rFonts w:ascii="Courier New" w:hAnsi="Courier New" w:hint="default"/>
      </w:rPr>
    </w:lvl>
    <w:lvl w:ilvl="8" w:tplc="FD1A8766">
      <w:start w:val="1"/>
      <w:numFmt w:val="bullet"/>
      <w:lvlText w:val=""/>
      <w:lvlJc w:val="left"/>
      <w:pPr>
        <w:ind w:left="6480" w:hanging="360"/>
      </w:pPr>
      <w:rPr>
        <w:rFonts w:ascii="Wingdings" w:hAnsi="Wingdings" w:hint="default"/>
      </w:rPr>
    </w:lvl>
  </w:abstractNum>
  <w:abstractNum w:abstractNumId="7" w15:restartNumberingAfterBreak="0">
    <w:nsid w:val="2AB06C61"/>
    <w:multiLevelType w:val="multilevel"/>
    <w:tmpl w:val="155A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7FA12A"/>
    <w:multiLevelType w:val="hybridMultilevel"/>
    <w:tmpl w:val="FF40D77E"/>
    <w:lvl w:ilvl="0" w:tplc="9A702F96">
      <w:start w:val="1"/>
      <w:numFmt w:val="bullet"/>
      <w:lvlText w:val=""/>
      <w:lvlJc w:val="left"/>
      <w:pPr>
        <w:ind w:left="720" w:hanging="360"/>
      </w:pPr>
      <w:rPr>
        <w:rFonts w:ascii="Symbol" w:hAnsi="Symbol" w:hint="default"/>
      </w:rPr>
    </w:lvl>
    <w:lvl w:ilvl="1" w:tplc="E2C68ACC">
      <w:start w:val="1"/>
      <w:numFmt w:val="bullet"/>
      <w:lvlText w:val="o"/>
      <w:lvlJc w:val="left"/>
      <w:pPr>
        <w:ind w:left="1440" w:hanging="360"/>
      </w:pPr>
      <w:rPr>
        <w:rFonts w:ascii="Courier New" w:hAnsi="Courier New" w:hint="default"/>
      </w:rPr>
    </w:lvl>
    <w:lvl w:ilvl="2" w:tplc="3CFAD220">
      <w:start w:val="1"/>
      <w:numFmt w:val="bullet"/>
      <w:lvlText w:val=""/>
      <w:lvlJc w:val="left"/>
      <w:pPr>
        <w:ind w:left="2160" w:hanging="360"/>
      </w:pPr>
      <w:rPr>
        <w:rFonts w:ascii="Wingdings" w:hAnsi="Wingdings" w:hint="default"/>
      </w:rPr>
    </w:lvl>
    <w:lvl w:ilvl="3" w:tplc="A4D8A0E6">
      <w:start w:val="1"/>
      <w:numFmt w:val="bullet"/>
      <w:lvlText w:val=""/>
      <w:lvlJc w:val="left"/>
      <w:pPr>
        <w:ind w:left="2880" w:hanging="360"/>
      </w:pPr>
      <w:rPr>
        <w:rFonts w:ascii="Symbol" w:hAnsi="Symbol" w:hint="default"/>
      </w:rPr>
    </w:lvl>
    <w:lvl w:ilvl="4" w:tplc="18A4967A">
      <w:start w:val="1"/>
      <w:numFmt w:val="bullet"/>
      <w:lvlText w:val="o"/>
      <w:lvlJc w:val="left"/>
      <w:pPr>
        <w:ind w:left="3600" w:hanging="360"/>
      </w:pPr>
      <w:rPr>
        <w:rFonts w:ascii="Courier New" w:hAnsi="Courier New" w:hint="default"/>
      </w:rPr>
    </w:lvl>
    <w:lvl w:ilvl="5" w:tplc="5F884D0C">
      <w:start w:val="1"/>
      <w:numFmt w:val="bullet"/>
      <w:lvlText w:val=""/>
      <w:lvlJc w:val="left"/>
      <w:pPr>
        <w:ind w:left="4320" w:hanging="360"/>
      </w:pPr>
      <w:rPr>
        <w:rFonts w:ascii="Wingdings" w:hAnsi="Wingdings" w:hint="default"/>
      </w:rPr>
    </w:lvl>
    <w:lvl w:ilvl="6" w:tplc="21C4D84C">
      <w:start w:val="1"/>
      <w:numFmt w:val="bullet"/>
      <w:lvlText w:val=""/>
      <w:lvlJc w:val="left"/>
      <w:pPr>
        <w:ind w:left="5040" w:hanging="360"/>
      </w:pPr>
      <w:rPr>
        <w:rFonts w:ascii="Symbol" w:hAnsi="Symbol" w:hint="default"/>
      </w:rPr>
    </w:lvl>
    <w:lvl w:ilvl="7" w:tplc="70526318">
      <w:start w:val="1"/>
      <w:numFmt w:val="bullet"/>
      <w:lvlText w:val="o"/>
      <w:lvlJc w:val="left"/>
      <w:pPr>
        <w:ind w:left="5760" w:hanging="360"/>
      </w:pPr>
      <w:rPr>
        <w:rFonts w:ascii="Courier New" w:hAnsi="Courier New" w:hint="default"/>
      </w:rPr>
    </w:lvl>
    <w:lvl w:ilvl="8" w:tplc="1EA86AF8">
      <w:start w:val="1"/>
      <w:numFmt w:val="bullet"/>
      <w:lvlText w:val=""/>
      <w:lvlJc w:val="left"/>
      <w:pPr>
        <w:ind w:left="6480" w:hanging="360"/>
      </w:pPr>
      <w:rPr>
        <w:rFonts w:ascii="Wingdings" w:hAnsi="Wingdings" w:hint="default"/>
      </w:rPr>
    </w:lvl>
  </w:abstractNum>
  <w:abstractNum w:abstractNumId="9" w15:restartNumberingAfterBreak="0">
    <w:nsid w:val="347632D3"/>
    <w:multiLevelType w:val="hybridMultilevel"/>
    <w:tmpl w:val="B1FEE22C"/>
    <w:lvl w:ilvl="0" w:tplc="2F8EA332">
      <w:start w:val="1"/>
      <w:numFmt w:val="bullet"/>
      <w:lvlText w:val=""/>
      <w:lvlJc w:val="left"/>
      <w:pPr>
        <w:ind w:left="765" w:hanging="360"/>
      </w:pPr>
      <w:rPr>
        <w:rFonts w:ascii="Symbol" w:hAnsi="Symbol" w:hint="default"/>
      </w:rPr>
    </w:lvl>
    <w:lvl w:ilvl="1" w:tplc="6186ED02">
      <w:start w:val="1"/>
      <w:numFmt w:val="bullet"/>
      <w:lvlText w:val="o"/>
      <w:lvlJc w:val="left"/>
      <w:pPr>
        <w:ind w:left="1440" w:hanging="360"/>
      </w:pPr>
      <w:rPr>
        <w:rFonts w:ascii="Courier New" w:hAnsi="Courier New" w:hint="default"/>
      </w:rPr>
    </w:lvl>
    <w:lvl w:ilvl="2" w:tplc="276A7D42">
      <w:start w:val="1"/>
      <w:numFmt w:val="bullet"/>
      <w:lvlText w:val=""/>
      <w:lvlJc w:val="left"/>
      <w:pPr>
        <w:ind w:left="2160" w:hanging="360"/>
      </w:pPr>
      <w:rPr>
        <w:rFonts w:ascii="Wingdings" w:hAnsi="Wingdings" w:hint="default"/>
      </w:rPr>
    </w:lvl>
    <w:lvl w:ilvl="3" w:tplc="AFD28D18">
      <w:start w:val="1"/>
      <w:numFmt w:val="bullet"/>
      <w:lvlText w:val=""/>
      <w:lvlJc w:val="left"/>
      <w:pPr>
        <w:ind w:left="2880" w:hanging="360"/>
      </w:pPr>
      <w:rPr>
        <w:rFonts w:ascii="Symbol" w:hAnsi="Symbol" w:hint="default"/>
      </w:rPr>
    </w:lvl>
    <w:lvl w:ilvl="4" w:tplc="68749D2E">
      <w:start w:val="1"/>
      <w:numFmt w:val="bullet"/>
      <w:lvlText w:val="o"/>
      <w:lvlJc w:val="left"/>
      <w:pPr>
        <w:ind w:left="3600" w:hanging="360"/>
      </w:pPr>
      <w:rPr>
        <w:rFonts w:ascii="Courier New" w:hAnsi="Courier New" w:hint="default"/>
      </w:rPr>
    </w:lvl>
    <w:lvl w:ilvl="5" w:tplc="86141460">
      <w:start w:val="1"/>
      <w:numFmt w:val="bullet"/>
      <w:lvlText w:val=""/>
      <w:lvlJc w:val="left"/>
      <w:pPr>
        <w:ind w:left="4320" w:hanging="360"/>
      </w:pPr>
      <w:rPr>
        <w:rFonts w:ascii="Wingdings" w:hAnsi="Wingdings" w:hint="default"/>
      </w:rPr>
    </w:lvl>
    <w:lvl w:ilvl="6" w:tplc="086C5DF8">
      <w:start w:val="1"/>
      <w:numFmt w:val="bullet"/>
      <w:lvlText w:val=""/>
      <w:lvlJc w:val="left"/>
      <w:pPr>
        <w:ind w:left="5040" w:hanging="360"/>
      </w:pPr>
      <w:rPr>
        <w:rFonts w:ascii="Symbol" w:hAnsi="Symbol" w:hint="default"/>
      </w:rPr>
    </w:lvl>
    <w:lvl w:ilvl="7" w:tplc="910AB9A2">
      <w:start w:val="1"/>
      <w:numFmt w:val="bullet"/>
      <w:lvlText w:val="o"/>
      <w:lvlJc w:val="left"/>
      <w:pPr>
        <w:ind w:left="5760" w:hanging="360"/>
      </w:pPr>
      <w:rPr>
        <w:rFonts w:ascii="Courier New" w:hAnsi="Courier New" w:hint="default"/>
      </w:rPr>
    </w:lvl>
    <w:lvl w:ilvl="8" w:tplc="F3686AAE">
      <w:start w:val="1"/>
      <w:numFmt w:val="bullet"/>
      <w:lvlText w:val=""/>
      <w:lvlJc w:val="left"/>
      <w:pPr>
        <w:ind w:left="6480" w:hanging="360"/>
      </w:pPr>
      <w:rPr>
        <w:rFonts w:ascii="Wingdings" w:hAnsi="Wingdings" w:hint="default"/>
      </w:rPr>
    </w:lvl>
  </w:abstractNum>
  <w:abstractNum w:abstractNumId="10" w15:restartNumberingAfterBreak="0">
    <w:nsid w:val="37005DA4"/>
    <w:multiLevelType w:val="hybridMultilevel"/>
    <w:tmpl w:val="DF8C830E"/>
    <w:lvl w:ilvl="0" w:tplc="4C721E0E">
      <w:start w:val="1"/>
      <w:numFmt w:val="lowerLetter"/>
      <w:lvlText w:val="(%1)"/>
      <w:lvlJc w:val="left"/>
      <w:pPr>
        <w:ind w:left="720" w:hanging="360"/>
      </w:pPr>
    </w:lvl>
    <w:lvl w:ilvl="1" w:tplc="4EC09DC2">
      <w:start w:val="1"/>
      <w:numFmt w:val="lowerLetter"/>
      <w:lvlText w:val="%2."/>
      <w:lvlJc w:val="left"/>
      <w:pPr>
        <w:ind w:left="1440" w:hanging="360"/>
      </w:pPr>
    </w:lvl>
    <w:lvl w:ilvl="2" w:tplc="872A0058">
      <w:start w:val="1"/>
      <w:numFmt w:val="lowerRoman"/>
      <w:lvlText w:val="%3."/>
      <w:lvlJc w:val="right"/>
      <w:pPr>
        <w:ind w:left="2160" w:hanging="180"/>
      </w:pPr>
    </w:lvl>
    <w:lvl w:ilvl="3" w:tplc="84E4C1B6">
      <w:start w:val="1"/>
      <w:numFmt w:val="decimal"/>
      <w:lvlText w:val="%4."/>
      <w:lvlJc w:val="left"/>
      <w:pPr>
        <w:ind w:left="2880" w:hanging="360"/>
      </w:pPr>
    </w:lvl>
    <w:lvl w:ilvl="4" w:tplc="DB82C9F4">
      <w:start w:val="1"/>
      <w:numFmt w:val="lowerLetter"/>
      <w:lvlText w:val="%5."/>
      <w:lvlJc w:val="left"/>
      <w:pPr>
        <w:ind w:left="3600" w:hanging="360"/>
      </w:pPr>
    </w:lvl>
    <w:lvl w:ilvl="5" w:tplc="145C8E0A">
      <w:start w:val="1"/>
      <w:numFmt w:val="lowerRoman"/>
      <w:lvlText w:val="%6."/>
      <w:lvlJc w:val="right"/>
      <w:pPr>
        <w:ind w:left="4320" w:hanging="180"/>
      </w:pPr>
    </w:lvl>
    <w:lvl w:ilvl="6" w:tplc="89E0EFF0">
      <w:start w:val="1"/>
      <w:numFmt w:val="decimal"/>
      <w:lvlText w:val="%7."/>
      <w:lvlJc w:val="left"/>
      <w:pPr>
        <w:ind w:left="5040" w:hanging="360"/>
      </w:pPr>
    </w:lvl>
    <w:lvl w:ilvl="7" w:tplc="77DC9B04">
      <w:start w:val="1"/>
      <w:numFmt w:val="lowerLetter"/>
      <w:lvlText w:val="%8."/>
      <w:lvlJc w:val="left"/>
      <w:pPr>
        <w:ind w:left="5760" w:hanging="360"/>
      </w:pPr>
    </w:lvl>
    <w:lvl w:ilvl="8" w:tplc="4EE64742">
      <w:start w:val="1"/>
      <w:numFmt w:val="lowerRoman"/>
      <w:lvlText w:val="%9."/>
      <w:lvlJc w:val="right"/>
      <w:pPr>
        <w:ind w:left="6480" w:hanging="180"/>
      </w:pPr>
    </w:lvl>
  </w:abstractNum>
  <w:abstractNum w:abstractNumId="11" w15:restartNumberingAfterBreak="0">
    <w:nsid w:val="3E544FF5"/>
    <w:multiLevelType w:val="hybridMultilevel"/>
    <w:tmpl w:val="451A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EFED2"/>
    <w:multiLevelType w:val="hybridMultilevel"/>
    <w:tmpl w:val="F40AB056"/>
    <w:lvl w:ilvl="0" w:tplc="796A5EDE">
      <w:start w:val="1"/>
      <w:numFmt w:val="bullet"/>
      <w:lvlText w:val=""/>
      <w:lvlJc w:val="left"/>
      <w:pPr>
        <w:ind w:left="720" w:hanging="360"/>
      </w:pPr>
      <w:rPr>
        <w:rFonts w:ascii="Symbol" w:hAnsi="Symbol" w:hint="default"/>
      </w:rPr>
    </w:lvl>
    <w:lvl w:ilvl="1" w:tplc="E46A43F0">
      <w:start w:val="1"/>
      <w:numFmt w:val="bullet"/>
      <w:lvlText w:val="o"/>
      <w:lvlJc w:val="left"/>
      <w:pPr>
        <w:ind w:left="1440" w:hanging="360"/>
      </w:pPr>
      <w:rPr>
        <w:rFonts w:ascii="Courier New" w:hAnsi="Courier New" w:hint="default"/>
      </w:rPr>
    </w:lvl>
    <w:lvl w:ilvl="2" w:tplc="D50E22E6">
      <w:start w:val="1"/>
      <w:numFmt w:val="bullet"/>
      <w:lvlText w:val=""/>
      <w:lvlJc w:val="left"/>
      <w:pPr>
        <w:ind w:left="2160" w:hanging="360"/>
      </w:pPr>
      <w:rPr>
        <w:rFonts w:ascii="Wingdings" w:hAnsi="Wingdings" w:hint="default"/>
      </w:rPr>
    </w:lvl>
    <w:lvl w:ilvl="3" w:tplc="3CCEF458">
      <w:start w:val="1"/>
      <w:numFmt w:val="bullet"/>
      <w:lvlText w:val=""/>
      <w:lvlJc w:val="left"/>
      <w:pPr>
        <w:ind w:left="2880" w:hanging="360"/>
      </w:pPr>
      <w:rPr>
        <w:rFonts w:ascii="Symbol" w:hAnsi="Symbol" w:hint="default"/>
      </w:rPr>
    </w:lvl>
    <w:lvl w:ilvl="4" w:tplc="554241F8">
      <w:start w:val="1"/>
      <w:numFmt w:val="bullet"/>
      <w:lvlText w:val="o"/>
      <w:lvlJc w:val="left"/>
      <w:pPr>
        <w:ind w:left="3600" w:hanging="360"/>
      </w:pPr>
      <w:rPr>
        <w:rFonts w:ascii="Courier New" w:hAnsi="Courier New" w:hint="default"/>
      </w:rPr>
    </w:lvl>
    <w:lvl w:ilvl="5" w:tplc="26947E9C">
      <w:start w:val="1"/>
      <w:numFmt w:val="bullet"/>
      <w:lvlText w:val=""/>
      <w:lvlJc w:val="left"/>
      <w:pPr>
        <w:ind w:left="4320" w:hanging="360"/>
      </w:pPr>
      <w:rPr>
        <w:rFonts w:ascii="Wingdings" w:hAnsi="Wingdings" w:hint="default"/>
      </w:rPr>
    </w:lvl>
    <w:lvl w:ilvl="6" w:tplc="A2E83AA8">
      <w:start w:val="1"/>
      <w:numFmt w:val="bullet"/>
      <w:lvlText w:val=""/>
      <w:lvlJc w:val="left"/>
      <w:pPr>
        <w:ind w:left="5040" w:hanging="360"/>
      </w:pPr>
      <w:rPr>
        <w:rFonts w:ascii="Symbol" w:hAnsi="Symbol" w:hint="default"/>
      </w:rPr>
    </w:lvl>
    <w:lvl w:ilvl="7" w:tplc="95E637D6">
      <w:start w:val="1"/>
      <w:numFmt w:val="bullet"/>
      <w:lvlText w:val="o"/>
      <w:lvlJc w:val="left"/>
      <w:pPr>
        <w:ind w:left="5760" w:hanging="360"/>
      </w:pPr>
      <w:rPr>
        <w:rFonts w:ascii="Courier New" w:hAnsi="Courier New" w:hint="default"/>
      </w:rPr>
    </w:lvl>
    <w:lvl w:ilvl="8" w:tplc="6CD6C488">
      <w:start w:val="1"/>
      <w:numFmt w:val="bullet"/>
      <w:lvlText w:val=""/>
      <w:lvlJc w:val="left"/>
      <w:pPr>
        <w:ind w:left="6480" w:hanging="360"/>
      </w:pPr>
      <w:rPr>
        <w:rFonts w:ascii="Wingdings" w:hAnsi="Wingdings" w:hint="default"/>
      </w:rPr>
    </w:lvl>
  </w:abstractNum>
  <w:abstractNum w:abstractNumId="13" w15:restartNumberingAfterBreak="0">
    <w:nsid w:val="4BD9A690"/>
    <w:multiLevelType w:val="hybridMultilevel"/>
    <w:tmpl w:val="8990E076"/>
    <w:lvl w:ilvl="0" w:tplc="A64E7D24">
      <w:start w:val="1"/>
      <w:numFmt w:val="bullet"/>
      <w:lvlText w:val=""/>
      <w:lvlJc w:val="left"/>
      <w:pPr>
        <w:ind w:left="360" w:hanging="360"/>
      </w:pPr>
      <w:rPr>
        <w:rFonts w:ascii="Symbol" w:hAnsi="Symbol" w:hint="default"/>
      </w:rPr>
    </w:lvl>
    <w:lvl w:ilvl="1" w:tplc="71AC32CE">
      <w:start w:val="1"/>
      <w:numFmt w:val="bullet"/>
      <w:lvlText w:val="o"/>
      <w:lvlJc w:val="left"/>
      <w:pPr>
        <w:ind w:left="1440" w:hanging="360"/>
      </w:pPr>
      <w:rPr>
        <w:rFonts w:ascii="Courier New" w:hAnsi="Courier New" w:hint="default"/>
      </w:rPr>
    </w:lvl>
    <w:lvl w:ilvl="2" w:tplc="8A985D6E">
      <w:start w:val="1"/>
      <w:numFmt w:val="bullet"/>
      <w:lvlText w:val=""/>
      <w:lvlJc w:val="left"/>
      <w:pPr>
        <w:ind w:left="2160" w:hanging="360"/>
      </w:pPr>
      <w:rPr>
        <w:rFonts w:ascii="Wingdings" w:hAnsi="Wingdings" w:hint="default"/>
      </w:rPr>
    </w:lvl>
    <w:lvl w:ilvl="3" w:tplc="A5680968">
      <w:start w:val="1"/>
      <w:numFmt w:val="bullet"/>
      <w:lvlText w:val=""/>
      <w:lvlJc w:val="left"/>
      <w:pPr>
        <w:ind w:left="2880" w:hanging="360"/>
      </w:pPr>
      <w:rPr>
        <w:rFonts w:ascii="Symbol" w:hAnsi="Symbol" w:hint="default"/>
      </w:rPr>
    </w:lvl>
    <w:lvl w:ilvl="4" w:tplc="4094FD4A">
      <w:start w:val="1"/>
      <w:numFmt w:val="bullet"/>
      <w:lvlText w:val="o"/>
      <w:lvlJc w:val="left"/>
      <w:pPr>
        <w:ind w:left="3600" w:hanging="360"/>
      </w:pPr>
      <w:rPr>
        <w:rFonts w:ascii="Courier New" w:hAnsi="Courier New" w:hint="default"/>
      </w:rPr>
    </w:lvl>
    <w:lvl w:ilvl="5" w:tplc="BE22B8C4">
      <w:start w:val="1"/>
      <w:numFmt w:val="bullet"/>
      <w:lvlText w:val=""/>
      <w:lvlJc w:val="left"/>
      <w:pPr>
        <w:ind w:left="4320" w:hanging="360"/>
      </w:pPr>
      <w:rPr>
        <w:rFonts w:ascii="Wingdings" w:hAnsi="Wingdings" w:hint="default"/>
      </w:rPr>
    </w:lvl>
    <w:lvl w:ilvl="6" w:tplc="E5160A6E">
      <w:start w:val="1"/>
      <w:numFmt w:val="bullet"/>
      <w:lvlText w:val=""/>
      <w:lvlJc w:val="left"/>
      <w:pPr>
        <w:ind w:left="5040" w:hanging="360"/>
      </w:pPr>
      <w:rPr>
        <w:rFonts w:ascii="Symbol" w:hAnsi="Symbol" w:hint="default"/>
      </w:rPr>
    </w:lvl>
    <w:lvl w:ilvl="7" w:tplc="6C126B52">
      <w:start w:val="1"/>
      <w:numFmt w:val="bullet"/>
      <w:lvlText w:val="o"/>
      <w:lvlJc w:val="left"/>
      <w:pPr>
        <w:ind w:left="5760" w:hanging="360"/>
      </w:pPr>
      <w:rPr>
        <w:rFonts w:ascii="Courier New" w:hAnsi="Courier New" w:hint="default"/>
      </w:rPr>
    </w:lvl>
    <w:lvl w:ilvl="8" w:tplc="C1CAF344">
      <w:start w:val="1"/>
      <w:numFmt w:val="bullet"/>
      <w:lvlText w:val=""/>
      <w:lvlJc w:val="left"/>
      <w:pPr>
        <w:ind w:left="6480" w:hanging="360"/>
      </w:pPr>
      <w:rPr>
        <w:rFonts w:ascii="Wingdings" w:hAnsi="Wingdings" w:hint="default"/>
      </w:rPr>
    </w:lvl>
  </w:abstractNum>
  <w:abstractNum w:abstractNumId="14" w15:restartNumberingAfterBreak="0">
    <w:nsid w:val="603A6F7F"/>
    <w:multiLevelType w:val="hybridMultilevel"/>
    <w:tmpl w:val="EEC48C9C"/>
    <w:lvl w:ilvl="0" w:tplc="CE6A7334">
      <w:start w:val="1"/>
      <w:numFmt w:val="bullet"/>
      <w:lvlText w:val=""/>
      <w:lvlJc w:val="left"/>
      <w:pPr>
        <w:ind w:left="1080" w:hanging="360"/>
      </w:pPr>
      <w:rPr>
        <w:rFonts w:ascii="Symbol" w:hAnsi="Symbol" w:hint="default"/>
      </w:rPr>
    </w:lvl>
    <w:lvl w:ilvl="1" w:tplc="FE129C3E">
      <w:start w:val="1"/>
      <w:numFmt w:val="bullet"/>
      <w:lvlText w:val="o"/>
      <w:lvlJc w:val="left"/>
      <w:pPr>
        <w:ind w:left="1440" w:hanging="360"/>
      </w:pPr>
      <w:rPr>
        <w:rFonts w:ascii="Courier New" w:hAnsi="Courier New" w:hint="default"/>
      </w:rPr>
    </w:lvl>
    <w:lvl w:ilvl="2" w:tplc="A41EAD9C">
      <w:start w:val="1"/>
      <w:numFmt w:val="bullet"/>
      <w:lvlText w:val=""/>
      <w:lvlJc w:val="left"/>
      <w:pPr>
        <w:ind w:left="2160" w:hanging="360"/>
      </w:pPr>
      <w:rPr>
        <w:rFonts w:ascii="Wingdings" w:hAnsi="Wingdings" w:hint="default"/>
      </w:rPr>
    </w:lvl>
    <w:lvl w:ilvl="3" w:tplc="A9663688">
      <w:start w:val="1"/>
      <w:numFmt w:val="bullet"/>
      <w:lvlText w:val=""/>
      <w:lvlJc w:val="left"/>
      <w:pPr>
        <w:ind w:left="2880" w:hanging="360"/>
      </w:pPr>
      <w:rPr>
        <w:rFonts w:ascii="Symbol" w:hAnsi="Symbol" w:hint="default"/>
      </w:rPr>
    </w:lvl>
    <w:lvl w:ilvl="4" w:tplc="8776297A">
      <w:start w:val="1"/>
      <w:numFmt w:val="bullet"/>
      <w:lvlText w:val="o"/>
      <w:lvlJc w:val="left"/>
      <w:pPr>
        <w:ind w:left="3600" w:hanging="360"/>
      </w:pPr>
      <w:rPr>
        <w:rFonts w:ascii="Courier New" w:hAnsi="Courier New" w:hint="default"/>
      </w:rPr>
    </w:lvl>
    <w:lvl w:ilvl="5" w:tplc="939E9F0C">
      <w:start w:val="1"/>
      <w:numFmt w:val="bullet"/>
      <w:lvlText w:val=""/>
      <w:lvlJc w:val="left"/>
      <w:pPr>
        <w:ind w:left="4320" w:hanging="360"/>
      </w:pPr>
      <w:rPr>
        <w:rFonts w:ascii="Wingdings" w:hAnsi="Wingdings" w:hint="default"/>
      </w:rPr>
    </w:lvl>
    <w:lvl w:ilvl="6" w:tplc="0282AFD8">
      <w:start w:val="1"/>
      <w:numFmt w:val="bullet"/>
      <w:lvlText w:val=""/>
      <w:lvlJc w:val="left"/>
      <w:pPr>
        <w:ind w:left="5040" w:hanging="360"/>
      </w:pPr>
      <w:rPr>
        <w:rFonts w:ascii="Symbol" w:hAnsi="Symbol" w:hint="default"/>
      </w:rPr>
    </w:lvl>
    <w:lvl w:ilvl="7" w:tplc="A5B21A78">
      <w:start w:val="1"/>
      <w:numFmt w:val="bullet"/>
      <w:lvlText w:val="o"/>
      <w:lvlJc w:val="left"/>
      <w:pPr>
        <w:ind w:left="5760" w:hanging="360"/>
      </w:pPr>
      <w:rPr>
        <w:rFonts w:ascii="Courier New" w:hAnsi="Courier New" w:hint="default"/>
      </w:rPr>
    </w:lvl>
    <w:lvl w:ilvl="8" w:tplc="E4CC1A14">
      <w:start w:val="1"/>
      <w:numFmt w:val="bullet"/>
      <w:lvlText w:val=""/>
      <w:lvlJc w:val="left"/>
      <w:pPr>
        <w:ind w:left="6480" w:hanging="360"/>
      </w:pPr>
      <w:rPr>
        <w:rFonts w:ascii="Wingdings" w:hAnsi="Wingdings" w:hint="default"/>
      </w:rPr>
    </w:lvl>
  </w:abstractNum>
  <w:abstractNum w:abstractNumId="15" w15:restartNumberingAfterBreak="0">
    <w:nsid w:val="60D47EE9"/>
    <w:multiLevelType w:val="hybridMultilevel"/>
    <w:tmpl w:val="F6BE8A50"/>
    <w:lvl w:ilvl="0" w:tplc="9BEACD2A">
      <w:start w:val="1"/>
      <w:numFmt w:val="bullet"/>
      <w:lvlText w:val=""/>
      <w:lvlJc w:val="left"/>
      <w:pPr>
        <w:ind w:left="765" w:hanging="360"/>
      </w:pPr>
      <w:rPr>
        <w:rFonts w:ascii="Wingdings" w:hAnsi="Wingdings" w:hint="default"/>
      </w:rPr>
    </w:lvl>
    <w:lvl w:ilvl="1" w:tplc="47E6AADE">
      <w:start w:val="1"/>
      <w:numFmt w:val="bullet"/>
      <w:lvlText w:val="o"/>
      <w:lvlJc w:val="left"/>
      <w:pPr>
        <w:ind w:left="1440" w:hanging="360"/>
      </w:pPr>
      <w:rPr>
        <w:rFonts w:ascii="Courier New" w:hAnsi="Courier New" w:hint="default"/>
      </w:rPr>
    </w:lvl>
    <w:lvl w:ilvl="2" w:tplc="87EA7E3A">
      <w:start w:val="1"/>
      <w:numFmt w:val="bullet"/>
      <w:lvlText w:val=""/>
      <w:lvlJc w:val="left"/>
      <w:pPr>
        <w:ind w:left="2160" w:hanging="360"/>
      </w:pPr>
      <w:rPr>
        <w:rFonts w:ascii="Wingdings" w:hAnsi="Wingdings" w:hint="default"/>
      </w:rPr>
    </w:lvl>
    <w:lvl w:ilvl="3" w:tplc="D8DABDC4">
      <w:start w:val="1"/>
      <w:numFmt w:val="bullet"/>
      <w:lvlText w:val=""/>
      <w:lvlJc w:val="left"/>
      <w:pPr>
        <w:ind w:left="2880" w:hanging="360"/>
      </w:pPr>
      <w:rPr>
        <w:rFonts w:ascii="Symbol" w:hAnsi="Symbol" w:hint="default"/>
      </w:rPr>
    </w:lvl>
    <w:lvl w:ilvl="4" w:tplc="7CAA0B52">
      <w:start w:val="1"/>
      <w:numFmt w:val="bullet"/>
      <w:lvlText w:val="o"/>
      <w:lvlJc w:val="left"/>
      <w:pPr>
        <w:ind w:left="3600" w:hanging="360"/>
      </w:pPr>
      <w:rPr>
        <w:rFonts w:ascii="Courier New" w:hAnsi="Courier New" w:hint="default"/>
      </w:rPr>
    </w:lvl>
    <w:lvl w:ilvl="5" w:tplc="C64863E6">
      <w:start w:val="1"/>
      <w:numFmt w:val="bullet"/>
      <w:lvlText w:val=""/>
      <w:lvlJc w:val="left"/>
      <w:pPr>
        <w:ind w:left="4320" w:hanging="360"/>
      </w:pPr>
      <w:rPr>
        <w:rFonts w:ascii="Wingdings" w:hAnsi="Wingdings" w:hint="default"/>
      </w:rPr>
    </w:lvl>
    <w:lvl w:ilvl="6" w:tplc="D07A586A">
      <w:start w:val="1"/>
      <w:numFmt w:val="bullet"/>
      <w:lvlText w:val=""/>
      <w:lvlJc w:val="left"/>
      <w:pPr>
        <w:ind w:left="5040" w:hanging="360"/>
      </w:pPr>
      <w:rPr>
        <w:rFonts w:ascii="Symbol" w:hAnsi="Symbol" w:hint="default"/>
      </w:rPr>
    </w:lvl>
    <w:lvl w:ilvl="7" w:tplc="7774FB54">
      <w:start w:val="1"/>
      <w:numFmt w:val="bullet"/>
      <w:lvlText w:val="o"/>
      <w:lvlJc w:val="left"/>
      <w:pPr>
        <w:ind w:left="5760" w:hanging="360"/>
      </w:pPr>
      <w:rPr>
        <w:rFonts w:ascii="Courier New" w:hAnsi="Courier New" w:hint="default"/>
      </w:rPr>
    </w:lvl>
    <w:lvl w:ilvl="8" w:tplc="91E0C32A">
      <w:start w:val="1"/>
      <w:numFmt w:val="bullet"/>
      <w:lvlText w:val=""/>
      <w:lvlJc w:val="left"/>
      <w:pPr>
        <w:ind w:left="6480" w:hanging="360"/>
      </w:pPr>
      <w:rPr>
        <w:rFonts w:ascii="Wingdings" w:hAnsi="Wingdings" w:hint="default"/>
      </w:rPr>
    </w:lvl>
  </w:abstractNum>
  <w:abstractNum w:abstractNumId="16" w15:restartNumberingAfterBreak="0">
    <w:nsid w:val="631C03B0"/>
    <w:multiLevelType w:val="hybridMultilevel"/>
    <w:tmpl w:val="309E876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7CA1A8"/>
    <w:multiLevelType w:val="hybridMultilevel"/>
    <w:tmpl w:val="82903BEE"/>
    <w:lvl w:ilvl="0" w:tplc="7A9E899E">
      <w:start w:val="1"/>
      <w:numFmt w:val="bullet"/>
      <w:lvlText w:val=""/>
      <w:lvlJc w:val="left"/>
      <w:pPr>
        <w:ind w:left="720" w:hanging="360"/>
      </w:pPr>
      <w:rPr>
        <w:rFonts w:ascii="Symbol" w:hAnsi="Symbol" w:hint="default"/>
      </w:rPr>
    </w:lvl>
    <w:lvl w:ilvl="1" w:tplc="0930E7B2">
      <w:start w:val="1"/>
      <w:numFmt w:val="bullet"/>
      <w:lvlText w:val="o"/>
      <w:lvlJc w:val="left"/>
      <w:pPr>
        <w:ind w:left="1440" w:hanging="360"/>
      </w:pPr>
      <w:rPr>
        <w:rFonts w:ascii="Courier New" w:hAnsi="Courier New" w:hint="default"/>
      </w:rPr>
    </w:lvl>
    <w:lvl w:ilvl="2" w:tplc="49965956">
      <w:start w:val="1"/>
      <w:numFmt w:val="bullet"/>
      <w:lvlText w:val=""/>
      <w:lvlJc w:val="left"/>
      <w:pPr>
        <w:ind w:left="2160" w:hanging="360"/>
      </w:pPr>
      <w:rPr>
        <w:rFonts w:ascii="Wingdings" w:hAnsi="Wingdings" w:hint="default"/>
      </w:rPr>
    </w:lvl>
    <w:lvl w:ilvl="3" w:tplc="956A7764">
      <w:start w:val="1"/>
      <w:numFmt w:val="bullet"/>
      <w:lvlText w:val=""/>
      <w:lvlJc w:val="left"/>
      <w:pPr>
        <w:ind w:left="2880" w:hanging="360"/>
      </w:pPr>
      <w:rPr>
        <w:rFonts w:ascii="Symbol" w:hAnsi="Symbol" w:hint="default"/>
      </w:rPr>
    </w:lvl>
    <w:lvl w:ilvl="4" w:tplc="9EF00C5C">
      <w:start w:val="1"/>
      <w:numFmt w:val="bullet"/>
      <w:lvlText w:val="o"/>
      <w:lvlJc w:val="left"/>
      <w:pPr>
        <w:ind w:left="3600" w:hanging="360"/>
      </w:pPr>
      <w:rPr>
        <w:rFonts w:ascii="Courier New" w:hAnsi="Courier New" w:hint="default"/>
      </w:rPr>
    </w:lvl>
    <w:lvl w:ilvl="5" w:tplc="65A6F82A">
      <w:start w:val="1"/>
      <w:numFmt w:val="bullet"/>
      <w:lvlText w:val=""/>
      <w:lvlJc w:val="left"/>
      <w:pPr>
        <w:ind w:left="4320" w:hanging="360"/>
      </w:pPr>
      <w:rPr>
        <w:rFonts w:ascii="Wingdings" w:hAnsi="Wingdings" w:hint="default"/>
      </w:rPr>
    </w:lvl>
    <w:lvl w:ilvl="6" w:tplc="F954A2D4">
      <w:start w:val="1"/>
      <w:numFmt w:val="bullet"/>
      <w:lvlText w:val=""/>
      <w:lvlJc w:val="left"/>
      <w:pPr>
        <w:ind w:left="5040" w:hanging="360"/>
      </w:pPr>
      <w:rPr>
        <w:rFonts w:ascii="Symbol" w:hAnsi="Symbol" w:hint="default"/>
      </w:rPr>
    </w:lvl>
    <w:lvl w:ilvl="7" w:tplc="08DE809C">
      <w:start w:val="1"/>
      <w:numFmt w:val="bullet"/>
      <w:lvlText w:val="o"/>
      <w:lvlJc w:val="left"/>
      <w:pPr>
        <w:ind w:left="5760" w:hanging="360"/>
      </w:pPr>
      <w:rPr>
        <w:rFonts w:ascii="Courier New" w:hAnsi="Courier New" w:hint="default"/>
      </w:rPr>
    </w:lvl>
    <w:lvl w:ilvl="8" w:tplc="5F827558">
      <w:start w:val="1"/>
      <w:numFmt w:val="bullet"/>
      <w:lvlText w:val=""/>
      <w:lvlJc w:val="left"/>
      <w:pPr>
        <w:ind w:left="6480" w:hanging="360"/>
      </w:pPr>
      <w:rPr>
        <w:rFonts w:ascii="Wingdings" w:hAnsi="Wingdings" w:hint="default"/>
      </w:rPr>
    </w:lvl>
  </w:abstractNum>
  <w:abstractNum w:abstractNumId="18" w15:restartNumberingAfterBreak="0">
    <w:nsid w:val="7393A065"/>
    <w:multiLevelType w:val="hybridMultilevel"/>
    <w:tmpl w:val="E25A2A6E"/>
    <w:lvl w:ilvl="0" w:tplc="19E27C4C">
      <w:start w:val="1"/>
      <w:numFmt w:val="decimal"/>
      <w:lvlText w:val="%1)"/>
      <w:lvlJc w:val="left"/>
      <w:pPr>
        <w:ind w:left="720" w:hanging="360"/>
      </w:pPr>
    </w:lvl>
    <w:lvl w:ilvl="1" w:tplc="DB6C81BE">
      <w:start w:val="1"/>
      <w:numFmt w:val="lowerLetter"/>
      <w:lvlText w:val="%2."/>
      <w:lvlJc w:val="left"/>
      <w:pPr>
        <w:ind w:left="1440" w:hanging="360"/>
      </w:pPr>
    </w:lvl>
    <w:lvl w:ilvl="2" w:tplc="FC6EAD02">
      <w:start w:val="1"/>
      <w:numFmt w:val="lowerRoman"/>
      <w:lvlText w:val="%3."/>
      <w:lvlJc w:val="right"/>
      <w:pPr>
        <w:ind w:left="2160" w:hanging="180"/>
      </w:pPr>
    </w:lvl>
    <w:lvl w:ilvl="3" w:tplc="A3822320">
      <w:start w:val="1"/>
      <w:numFmt w:val="decimal"/>
      <w:lvlText w:val="%4."/>
      <w:lvlJc w:val="left"/>
      <w:pPr>
        <w:ind w:left="2880" w:hanging="360"/>
      </w:pPr>
    </w:lvl>
    <w:lvl w:ilvl="4" w:tplc="F4CCE2CA">
      <w:start w:val="1"/>
      <w:numFmt w:val="lowerLetter"/>
      <w:lvlText w:val="%5."/>
      <w:lvlJc w:val="left"/>
      <w:pPr>
        <w:ind w:left="3600" w:hanging="360"/>
      </w:pPr>
    </w:lvl>
    <w:lvl w:ilvl="5" w:tplc="E3863AA2">
      <w:start w:val="1"/>
      <w:numFmt w:val="lowerRoman"/>
      <w:lvlText w:val="%6."/>
      <w:lvlJc w:val="right"/>
      <w:pPr>
        <w:ind w:left="4320" w:hanging="180"/>
      </w:pPr>
    </w:lvl>
    <w:lvl w:ilvl="6" w:tplc="D61693D0">
      <w:start w:val="1"/>
      <w:numFmt w:val="decimal"/>
      <w:lvlText w:val="%7."/>
      <w:lvlJc w:val="left"/>
      <w:pPr>
        <w:ind w:left="5040" w:hanging="360"/>
      </w:pPr>
    </w:lvl>
    <w:lvl w:ilvl="7" w:tplc="3EF8246E">
      <w:start w:val="1"/>
      <w:numFmt w:val="lowerLetter"/>
      <w:lvlText w:val="%8."/>
      <w:lvlJc w:val="left"/>
      <w:pPr>
        <w:ind w:left="5760" w:hanging="360"/>
      </w:pPr>
    </w:lvl>
    <w:lvl w:ilvl="8" w:tplc="1026F4B2">
      <w:start w:val="1"/>
      <w:numFmt w:val="lowerRoman"/>
      <w:lvlText w:val="%9."/>
      <w:lvlJc w:val="right"/>
      <w:pPr>
        <w:ind w:left="6480" w:hanging="180"/>
      </w:pPr>
    </w:lvl>
  </w:abstractNum>
  <w:abstractNum w:abstractNumId="19" w15:restartNumberingAfterBreak="0">
    <w:nsid w:val="7F496BDB"/>
    <w:multiLevelType w:val="hybridMultilevel"/>
    <w:tmpl w:val="0BD4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544993">
    <w:abstractNumId w:val="18"/>
  </w:num>
  <w:num w:numId="2" w16cid:durableId="468520244">
    <w:abstractNumId w:val="10"/>
  </w:num>
  <w:num w:numId="3" w16cid:durableId="1032220485">
    <w:abstractNumId w:val="3"/>
  </w:num>
  <w:num w:numId="4" w16cid:durableId="1738359327">
    <w:abstractNumId w:val="6"/>
  </w:num>
  <w:num w:numId="5" w16cid:durableId="939415465">
    <w:abstractNumId w:val="12"/>
  </w:num>
  <w:num w:numId="6" w16cid:durableId="282351688">
    <w:abstractNumId w:val="8"/>
  </w:num>
  <w:num w:numId="7" w16cid:durableId="708145649">
    <w:abstractNumId w:val="15"/>
  </w:num>
  <w:num w:numId="8" w16cid:durableId="1067217569">
    <w:abstractNumId w:val="9"/>
  </w:num>
  <w:num w:numId="9" w16cid:durableId="1689018748">
    <w:abstractNumId w:val="0"/>
  </w:num>
  <w:num w:numId="10" w16cid:durableId="1075854659">
    <w:abstractNumId w:val="14"/>
  </w:num>
  <w:num w:numId="11" w16cid:durableId="2005624603">
    <w:abstractNumId w:val="17"/>
  </w:num>
  <w:num w:numId="12" w16cid:durableId="135925133">
    <w:abstractNumId w:val="13"/>
  </w:num>
  <w:num w:numId="13" w16cid:durableId="1418598465">
    <w:abstractNumId w:val="16"/>
  </w:num>
  <w:num w:numId="14" w16cid:durableId="386228997">
    <w:abstractNumId w:val="1"/>
  </w:num>
  <w:num w:numId="15" w16cid:durableId="2082869746">
    <w:abstractNumId w:val="7"/>
  </w:num>
  <w:num w:numId="16" w16cid:durableId="660231455">
    <w:abstractNumId w:val="4"/>
  </w:num>
  <w:num w:numId="17" w16cid:durableId="1289048183">
    <w:abstractNumId w:val="5"/>
  </w:num>
  <w:num w:numId="18" w16cid:durableId="1946768256">
    <w:abstractNumId w:val="2"/>
  </w:num>
  <w:num w:numId="19" w16cid:durableId="1713841062">
    <w:abstractNumId w:val="19"/>
  </w:num>
  <w:num w:numId="20" w16cid:durableId="115684763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44"/>
    <w:rsid w:val="00002E7A"/>
    <w:rsid w:val="00016653"/>
    <w:rsid w:val="000363A3"/>
    <w:rsid w:val="00052F39"/>
    <w:rsid w:val="0008122C"/>
    <w:rsid w:val="0009526C"/>
    <w:rsid w:val="000A2CB0"/>
    <w:rsid w:val="000B0E57"/>
    <w:rsid w:val="000B2906"/>
    <w:rsid w:val="000B7E32"/>
    <w:rsid w:val="000C2133"/>
    <w:rsid w:val="000C5440"/>
    <w:rsid w:val="000C6534"/>
    <w:rsid w:val="000D4410"/>
    <w:rsid w:val="000F43F3"/>
    <w:rsid w:val="000F5E85"/>
    <w:rsid w:val="0010768C"/>
    <w:rsid w:val="00124419"/>
    <w:rsid w:val="00133E2D"/>
    <w:rsid w:val="00145DF6"/>
    <w:rsid w:val="00167FEE"/>
    <w:rsid w:val="00173D20"/>
    <w:rsid w:val="0017697B"/>
    <w:rsid w:val="001806FF"/>
    <w:rsid w:val="0018072A"/>
    <w:rsid w:val="00184ACC"/>
    <w:rsid w:val="001923E5"/>
    <w:rsid w:val="00196D76"/>
    <w:rsid w:val="001A4287"/>
    <w:rsid w:val="001C29C4"/>
    <w:rsid w:val="001C7253"/>
    <w:rsid w:val="001F2BE6"/>
    <w:rsid w:val="00204998"/>
    <w:rsid w:val="00206FBC"/>
    <w:rsid w:val="00215247"/>
    <w:rsid w:val="00221FD8"/>
    <w:rsid w:val="00225244"/>
    <w:rsid w:val="00225EC2"/>
    <w:rsid w:val="00256E24"/>
    <w:rsid w:val="0026191E"/>
    <w:rsid w:val="0027329D"/>
    <w:rsid w:val="00276C44"/>
    <w:rsid w:val="0028018C"/>
    <w:rsid w:val="002819C3"/>
    <w:rsid w:val="0028224A"/>
    <w:rsid w:val="00284111"/>
    <w:rsid w:val="002900F9"/>
    <w:rsid w:val="0029772F"/>
    <w:rsid w:val="002B0512"/>
    <w:rsid w:val="002B5844"/>
    <w:rsid w:val="002C3285"/>
    <w:rsid w:val="002E59EC"/>
    <w:rsid w:val="002E7B2A"/>
    <w:rsid w:val="00304C18"/>
    <w:rsid w:val="003176A8"/>
    <w:rsid w:val="0032042E"/>
    <w:rsid w:val="003335E6"/>
    <w:rsid w:val="00345583"/>
    <w:rsid w:val="00355D52"/>
    <w:rsid w:val="00364EBC"/>
    <w:rsid w:val="00371738"/>
    <w:rsid w:val="00377A2C"/>
    <w:rsid w:val="0038152D"/>
    <w:rsid w:val="003B06DE"/>
    <w:rsid w:val="003B4BFF"/>
    <w:rsid w:val="003D12F9"/>
    <w:rsid w:val="003D282C"/>
    <w:rsid w:val="003D5B3B"/>
    <w:rsid w:val="003D7677"/>
    <w:rsid w:val="003E4A35"/>
    <w:rsid w:val="003F307F"/>
    <w:rsid w:val="00404FB3"/>
    <w:rsid w:val="00434B2D"/>
    <w:rsid w:val="00436055"/>
    <w:rsid w:val="004368C1"/>
    <w:rsid w:val="00456C12"/>
    <w:rsid w:val="00464795"/>
    <w:rsid w:val="0049133A"/>
    <w:rsid w:val="00495F80"/>
    <w:rsid w:val="004A4882"/>
    <w:rsid w:val="004A4C7D"/>
    <w:rsid w:val="004C6132"/>
    <w:rsid w:val="004E12D1"/>
    <w:rsid w:val="005149CA"/>
    <w:rsid w:val="00521B8C"/>
    <w:rsid w:val="00526BE2"/>
    <w:rsid w:val="00566072"/>
    <w:rsid w:val="0058160A"/>
    <w:rsid w:val="00587124"/>
    <w:rsid w:val="005B28E9"/>
    <w:rsid w:val="005C15D2"/>
    <w:rsid w:val="005C38C5"/>
    <w:rsid w:val="005D35B4"/>
    <w:rsid w:val="005D4EE1"/>
    <w:rsid w:val="005E02EE"/>
    <w:rsid w:val="005E0B78"/>
    <w:rsid w:val="005F07C9"/>
    <w:rsid w:val="005F7B14"/>
    <w:rsid w:val="006038B1"/>
    <w:rsid w:val="00626B07"/>
    <w:rsid w:val="00631F15"/>
    <w:rsid w:val="00633A78"/>
    <w:rsid w:val="0064371C"/>
    <w:rsid w:val="0067580F"/>
    <w:rsid w:val="006A00CA"/>
    <w:rsid w:val="006A0E2A"/>
    <w:rsid w:val="006A3513"/>
    <w:rsid w:val="006A761D"/>
    <w:rsid w:val="006D5D2B"/>
    <w:rsid w:val="006F37E3"/>
    <w:rsid w:val="007008F4"/>
    <w:rsid w:val="00706BA6"/>
    <w:rsid w:val="00713900"/>
    <w:rsid w:val="00717C29"/>
    <w:rsid w:val="00721DB2"/>
    <w:rsid w:val="00731685"/>
    <w:rsid w:val="007539F5"/>
    <w:rsid w:val="0076273F"/>
    <w:rsid w:val="00763FED"/>
    <w:rsid w:val="00785870"/>
    <w:rsid w:val="007A4D6E"/>
    <w:rsid w:val="007A5062"/>
    <w:rsid w:val="007A71B9"/>
    <w:rsid w:val="007B18AC"/>
    <w:rsid w:val="007B51A2"/>
    <w:rsid w:val="0081221E"/>
    <w:rsid w:val="0084468C"/>
    <w:rsid w:val="00847B51"/>
    <w:rsid w:val="00861FE0"/>
    <w:rsid w:val="00872F66"/>
    <w:rsid w:val="008734E0"/>
    <w:rsid w:val="00873A77"/>
    <w:rsid w:val="00877524"/>
    <w:rsid w:val="008A5B22"/>
    <w:rsid w:val="008A60CD"/>
    <w:rsid w:val="008B3A54"/>
    <w:rsid w:val="008C1C8C"/>
    <w:rsid w:val="008C20AE"/>
    <w:rsid w:val="008C45B0"/>
    <w:rsid w:val="008D2172"/>
    <w:rsid w:val="008E08E2"/>
    <w:rsid w:val="008E2502"/>
    <w:rsid w:val="008E4D3C"/>
    <w:rsid w:val="008E6972"/>
    <w:rsid w:val="00907698"/>
    <w:rsid w:val="0092237B"/>
    <w:rsid w:val="00924DBD"/>
    <w:rsid w:val="009352A5"/>
    <w:rsid w:val="0095627C"/>
    <w:rsid w:val="00964B05"/>
    <w:rsid w:val="009656D1"/>
    <w:rsid w:val="00973A26"/>
    <w:rsid w:val="00992A0D"/>
    <w:rsid w:val="009A12DE"/>
    <w:rsid w:val="009A244C"/>
    <w:rsid w:val="009C51AD"/>
    <w:rsid w:val="009E10C3"/>
    <w:rsid w:val="009F1D12"/>
    <w:rsid w:val="00A05AB4"/>
    <w:rsid w:val="00A07A3D"/>
    <w:rsid w:val="00A40A35"/>
    <w:rsid w:val="00A467B6"/>
    <w:rsid w:val="00A46A55"/>
    <w:rsid w:val="00A57C06"/>
    <w:rsid w:val="00A84E34"/>
    <w:rsid w:val="00A919D9"/>
    <w:rsid w:val="00A95D32"/>
    <w:rsid w:val="00A9680A"/>
    <w:rsid w:val="00AA3192"/>
    <w:rsid w:val="00AA4173"/>
    <w:rsid w:val="00AB3DD2"/>
    <w:rsid w:val="00AB67F4"/>
    <w:rsid w:val="00AB69B1"/>
    <w:rsid w:val="00AC6AC0"/>
    <w:rsid w:val="00AC73E4"/>
    <w:rsid w:val="00AD6439"/>
    <w:rsid w:val="00AE4308"/>
    <w:rsid w:val="00AF69C4"/>
    <w:rsid w:val="00B0583A"/>
    <w:rsid w:val="00B13F34"/>
    <w:rsid w:val="00B258F4"/>
    <w:rsid w:val="00B4029C"/>
    <w:rsid w:val="00B514D8"/>
    <w:rsid w:val="00B54395"/>
    <w:rsid w:val="00B55260"/>
    <w:rsid w:val="00B61151"/>
    <w:rsid w:val="00B65358"/>
    <w:rsid w:val="00B82691"/>
    <w:rsid w:val="00B83FB9"/>
    <w:rsid w:val="00B90D56"/>
    <w:rsid w:val="00BB1E9D"/>
    <w:rsid w:val="00BB7507"/>
    <w:rsid w:val="00BC6A97"/>
    <w:rsid w:val="00BD2F43"/>
    <w:rsid w:val="00BF1682"/>
    <w:rsid w:val="00BF1BBF"/>
    <w:rsid w:val="00C06F17"/>
    <w:rsid w:val="00C13890"/>
    <w:rsid w:val="00C13C97"/>
    <w:rsid w:val="00C32179"/>
    <w:rsid w:val="00C32321"/>
    <w:rsid w:val="00C478EB"/>
    <w:rsid w:val="00C47E67"/>
    <w:rsid w:val="00C50C98"/>
    <w:rsid w:val="00C523A3"/>
    <w:rsid w:val="00C545E6"/>
    <w:rsid w:val="00C56BF7"/>
    <w:rsid w:val="00C65CE4"/>
    <w:rsid w:val="00C71997"/>
    <w:rsid w:val="00C743ED"/>
    <w:rsid w:val="00C75582"/>
    <w:rsid w:val="00C7596E"/>
    <w:rsid w:val="00C81D0A"/>
    <w:rsid w:val="00C8649C"/>
    <w:rsid w:val="00C949D6"/>
    <w:rsid w:val="00CC008F"/>
    <w:rsid w:val="00CE7599"/>
    <w:rsid w:val="00CF461D"/>
    <w:rsid w:val="00D450CB"/>
    <w:rsid w:val="00D45B07"/>
    <w:rsid w:val="00D55FB8"/>
    <w:rsid w:val="00D7783B"/>
    <w:rsid w:val="00D9736A"/>
    <w:rsid w:val="00DA3D72"/>
    <w:rsid w:val="00DB24A8"/>
    <w:rsid w:val="00DB2EE2"/>
    <w:rsid w:val="00DB690E"/>
    <w:rsid w:val="00DB6F24"/>
    <w:rsid w:val="00DC6626"/>
    <w:rsid w:val="00DD319F"/>
    <w:rsid w:val="00DF0101"/>
    <w:rsid w:val="00DF27A4"/>
    <w:rsid w:val="00DF720D"/>
    <w:rsid w:val="00E03A1F"/>
    <w:rsid w:val="00E044CE"/>
    <w:rsid w:val="00E10DD4"/>
    <w:rsid w:val="00E11CB7"/>
    <w:rsid w:val="00E121DE"/>
    <w:rsid w:val="00E12BF0"/>
    <w:rsid w:val="00E1580F"/>
    <w:rsid w:val="00E2138A"/>
    <w:rsid w:val="00E31ED1"/>
    <w:rsid w:val="00E4169B"/>
    <w:rsid w:val="00E41B60"/>
    <w:rsid w:val="00E53046"/>
    <w:rsid w:val="00E67D29"/>
    <w:rsid w:val="00E93B79"/>
    <w:rsid w:val="00EA4B26"/>
    <w:rsid w:val="00EB1AEA"/>
    <w:rsid w:val="00EE0E79"/>
    <w:rsid w:val="00EE2765"/>
    <w:rsid w:val="00EE4CB1"/>
    <w:rsid w:val="00EF58B4"/>
    <w:rsid w:val="00EF6F1A"/>
    <w:rsid w:val="00F02C80"/>
    <w:rsid w:val="00F11C88"/>
    <w:rsid w:val="00F124F4"/>
    <w:rsid w:val="00F125C2"/>
    <w:rsid w:val="00F2078C"/>
    <w:rsid w:val="00F4008C"/>
    <w:rsid w:val="00F4164C"/>
    <w:rsid w:val="00F51B79"/>
    <w:rsid w:val="00F613AE"/>
    <w:rsid w:val="00F63DF2"/>
    <w:rsid w:val="00F63F6D"/>
    <w:rsid w:val="00F65C82"/>
    <w:rsid w:val="00F7194B"/>
    <w:rsid w:val="00F843C9"/>
    <w:rsid w:val="00F954F0"/>
    <w:rsid w:val="00FB2CF1"/>
    <w:rsid w:val="00FB33E8"/>
    <w:rsid w:val="00FB783F"/>
    <w:rsid w:val="00FD6164"/>
    <w:rsid w:val="03322448"/>
    <w:rsid w:val="034E8848"/>
    <w:rsid w:val="09A1F0BC"/>
    <w:rsid w:val="09B6AF03"/>
    <w:rsid w:val="0A1A0315"/>
    <w:rsid w:val="0DD768F9"/>
    <w:rsid w:val="1231DCA0"/>
    <w:rsid w:val="12700426"/>
    <w:rsid w:val="1B958894"/>
    <w:rsid w:val="1CE99AF4"/>
    <w:rsid w:val="1D457F55"/>
    <w:rsid w:val="1F5E4B8D"/>
    <w:rsid w:val="1F727ABC"/>
    <w:rsid w:val="20C7D7C8"/>
    <w:rsid w:val="27A54AA8"/>
    <w:rsid w:val="2A4F7E23"/>
    <w:rsid w:val="2B20B369"/>
    <w:rsid w:val="2D672AD3"/>
    <w:rsid w:val="2DB79FC0"/>
    <w:rsid w:val="30EF4082"/>
    <w:rsid w:val="33653EB9"/>
    <w:rsid w:val="33CDA1A5"/>
    <w:rsid w:val="3E835EF7"/>
    <w:rsid w:val="3EB410E4"/>
    <w:rsid w:val="3FDD3600"/>
    <w:rsid w:val="423CEB4E"/>
    <w:rsid w:val="42450CCD"/>
    <w:rsid w:val="433223C1"/>
    <w:rsid w:val="43D8BBAF"/>
    <w:rsid w:val="46A46EF2"/>
    <w:rsid w:val="4746EFD3"/>
    <w:rsid w:val="483BA03E"/>
    <w:rsid w:val="483FA58F"/>
    <w:rsid w:val="4914DAB1"/>
    <w:rsid w:val="4BD32751"/>
    <w:rsid w:val="50B9F7AD"/>
    <w:rsid w:val="56D969F0"/>
    <w:rsid w:val="57A7CB6E"/>
    <w:rsid w:val="5863A329"/>
    <w:rsid w:val="5C5CD607"/>
    <w:rsid w:val="5D40C2D9"/>
    <w:rsid w:val="5F5F07D7"/>
    <w:rsid w:val="6125ACDB"/>
    <w:rsid w:val="632740D6"/>
    <w:rsid w:val="6C9797C3"/>
    <w:rsid w:val="70138EC7"/>
    <w:rsid w:val="73941997"/>
    <w:rsid w:val="75A40F5F"/>
    <w:rsid w:val="781C278E"/>
    <w:rsid w:val="795E1C65"/>
    <w:rsid w:val="7BBD4D81"/>
    <w:rsid w:val="7F81A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4A759"/>
  <w15:docId w15:val="{E916D6DC-F037-426A-87A4-95A34FB4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502"/>
    <w:rPr>
      <w:rFonts w:eastAsiaTheme="minorHAnsi"/>
      <w:sz w:val="24"/>
      <w:szCs w:val="24"/>
    </w:rPr>
  </w:style>
  <w:style w:type="paragraph" w:styleId="Heading1">
    <w:name w:val="heading 1"/>
    <w:basedOn w:val="Normal"/>
    <w:next w:val="Normal"/>
    <w:link w:val="Heading1Char"/>
    <w:uiPriority w:val="9"/>
    <w:qFormat/>
    <w:rsid w:val="00221F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FD6164"/>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6132"/>
    <w:pPr>
      <w:tabs>
        <w:tab w:val="center" w:pos="4153"/>
        <w:tab w:val="right" w:pos="8306"/>
      </w:tabs>
    </w:pPr>
    <w:rPr>
      <w:rFonts w:ascii="Tahoma" w:eastAsia="Times New Roman" w:hAnsi="Tahoma"/>
      <w:bCs/>
      <w:lang w:eastAsia="en-US"/>
    </w:rPr>
  </w:style>
  <w:style w:type="paragraph" w:styleId="Footer">
    <w:name w:val="footer"/>
    <w:basedOn w:val="Normal"/>
    <w:link w:val="FooterChar"/>
    <w:uiPriority w:val="99"/>
    <w:rsid w:val="004C6132"/>
    <w:pPr>
      <w:tabs>
        <w:tab w:val="center" w:pos="4153"/>
        <w:tab w:val="right" w:pos="8306"/>
      </w:tabs>
    </w:pPr>
    <w:rPr>
      <w:rFonts w:ascii="Tahoma" w:eastAsia="Times New Roman" w:hAnsi="Tahoma"/>
      <w:bCs/>
      <w:lang w:eastAsia="en-US"/>
    </w:rPr>
  </w:style>
  <w:style w:type="character" w:styleId="Hyperlink">
    <w:name w:val="Hyperlink"/>
    <w:basedOn w:val="DefaultParagraphFont"/>
    <w:uiPriority w:val="99"/>
    <w:rsid w:val="004C6132"/>
    <w:rPr>
      <w:color w:val="0000FF"/>
      <w:u w:val="single"/>
    </w:rPr>
  </w:style>
  <w:style w:type="paragraph" w:styleId="BalloonText">
    <w:name w:val="Balloon Text"/>
    <w:basedOn w:val="Normal"/>
    <w:link w:val="BalloonTextChar"/>
    <w:uiPriority w:val="99"/>
    <w:semiHidden/>
    <w:unhideWhenUsed/>
    <w:rsid w:val="009F1D12"/>
    <w:rPr>
      <w:rFonts w:ascii="Tahoma" w:eastAsia="Times New Roman" w:hAnsi="Tahoma" w:cs="Tahoma"/>
      <w:bCs/>
      <w:sz w:val="16"/>
      <w:szCs w:val="16"/>
      <w:lang w:eastAsia="en-US"/>
    </w:rPr>
  </w:style>
  <w:style w:type="character" w:customStyle="1" w:styleId="BalloonTextChar">
    <w:name w:val="Balloon Text Char"/>
    <w:basedOn w:val="DefaultParagraphFont"/>
    <w:link w:val="BalloonText"/>
    <w:uiPriority w:val="99"/>
    <w:semiHidden/>
    <w:rsid w:val="009F1D12"/>
    <w:rPr>
      <w:rFonts w:ascii="Tahoma" w:hAnsi="Tahoma" w:cs="Tahoma"/>
      <w:bCs/>
      <w:sz w:val="16"/>
      <w:szCs w:val="16"/>
      <w:lang w:val="en-GB"/>
    </w:rPr>
  </w:style>
  <w:style w:type="paragraph" w:styleId="NoSpacing">
    <w:name w:val="No Spacing"/>
    <w:uiPriority w:val="1"/>
    <w:qFormat/>
    <w:rsid w:val="00F124F4"/>
    <w:rPr>
      <w:rFonts w:ascii="Book Antiqua" w:hAnsi="Book Antiqua"/>
      <w:sz w:val="24"/>
      <w:lang w:val="en-US" w:eastAsia="en-US"/>
    </w:rPr>
  </w:style>
  <w:style w:type="paragraph" w:styleId="NormalWeb">
    <w:name w:val="Normal (Web)"/>
    <w:basedOn w:val="Normal"/>
    <w:uiPriority w:val="99"/>
    <w:semiHidden/>
    <w:unhideWhenUsed/>
    <w:rsid w:val="008E2502"/>
  </w:style>
  <w:style w:type="character" w:styleId="Emphasis">
    <w:name w:val="Emphasis"/>
    <w:basedOn w:val="DefaultParagraphFont"/>
    <w:uiPriority w:val="20"/>
    <w:qFormat/>
    <w:rsid w:val="008E2502"/>
    <w:rPr>
      <w:i/>
      <w:iCs/>
    </w:rPr>
  </w:style>
  <w:style w:type="character" w:styleId="Strong">
    <w:name w:val="Strong"/>
    <w:basedOn w:val="DefaultParagraphFont"/>
    <w:uiPriority w:val="22"/>
    <w:qFormat/>
    <w:rsid w:val="008E2502"/>
    <w:rPr>
      <w:b/>
      <w:bCs/>
    </w:rPr>
  </w:style>
  <w:style w:type="paragraph" w:customStyle="1" w:styleId="font8">
    <w:name w:val="font_8"/>
    <w:basedOn w:val="Normal"/>
    <w:rsid w:val="008E2502"/>
    <w:pPr>
      <w:spacing w:before="100" w:beforeAutospacing="1" w:after="100" w:afterAutospacing="1"/>
    </w:pPr>
    <w:rPr>
      <w:rFonts w:eastAsia="Times New Roman"/>
    </w:rPr>
  </w:style>
  <w:style w:type="paragraph" w:customStyle="1" w:styleId="paragraph">
    <w:name w:val="paragraph"/>
    <w:basedOn w:val="Normal"/>
    <w:rsid w:val="00F65C82"/>
    <w:rPr>
      <w:rFonts w:eastAsia="Times New Roman"/>
    </w:rPr>
  </w:style>
  <w:style w:type="character" w:customStyle="1" w:styleId="normaltextrun">
    <w:name w:val="normaltextrun"/>
    <w:basedOn w:val="DefaultParagraphFont"/>
    <w:rsid w:val="00F65C82"/>
  </w:style>
  <w:style w:type="paragraph" w:styleId="BodyText">
    <w:name w:val="Body Text"/>
    <w:basedOn w:val="Normal"/>
    <w:link w:val="BodyTextChar"/>
    <w:semiHidden/>
    <w:rsid w:val="0092237B"/>
    <w:pPr>
      <w:jc w:val="both"/>
    </w:pPr>
    <w:rPr>
      <w:rFonts w:ascii="Book Antiqua" w:eastAsia="Times New Roman" w:hAnsi="Book Antiqua"/>
      <w:szCs w:val="20"/>
      <w:lang w:eastAsia="en-US"/>
    </w:rPr>
  </w:style>
  <w:style w:type="character" w:customStyle="1" w:styleId="BodyTextChar">
    <w:name w:val="Body Text Char"/>
    <w:basedOn w:val="DefaultParagraphFont"/>
    <w:link w:val="BodyText"/>
    <w:semiHidden/>
    <w:rsid w:val="0092237B"/>
    <w:rPr>
      <w:rFonts w:ascii="Book Antiqua" w:hAnsi="Book Antiqua"/>
      <w:sz w:val="24"/>
      <w:lang w:eastAsia="en-US"/>
    </w:rPr>
  </w:style>
  <w:style w:type="paragraph" w:styleId="ListParagraph">
    <w:name w:val="List Paragraph"/>
    <w:basedOn w:val="Normal"/>
    <w:uiPriority w:val="34"/>
    <w:qFormat/>
    <w:rsid w:val="00DA3D72"/>
    <w:pPr>
      <w:ind w:left="720"/>
      <w:contextualSpacing/>
    </w:pPr>
    <w:rPr>
      <w:rFonts w:asciiTheme="minorHAnsi" w:hAnsiTheme="minorHAnsi" w:cstheme="minorBidi"/>
      <w:lang w:eastAsia="en-US"/>
    </w:rPr>
  </w:style>
  <w:style w:type="character" w:styleId="FollowedHyperlink">
    <w:name w:val="FollowedHyperlink"/>
    <w:basedOn w:val="DefaultParagraphFont"/>
    <w:uiPriority w:val="99"/>
    <w:semiHidden/>
    <w:unhideWhenUsed/>
    <w:rsid w:val="00456C12"/>
    <w:rPr>
      <w:color w:val="800080" w:themeColor="followedHyperlink"/>
      <w:u w:val="single"/>
    </w:rPr>
  </w:style>
  <w:style w:type="character" w:customStyle="1" w:styleId="HeaderChar">
    <w:name w:val="Header Char"/>
    <w:basedOn w:val="DefaultParagraphFont"/>
    <w:link w:val="Header"/>
    <w:uiPriority w:val="99"/>
    <w:rsid w:val="00456C12"/>
    <w:rPr>
      <w:rFonts w:ascii="Tahoma" w:hAnsi="Tahoma"/>
      <w:bCs/>
      <w:sz w:val="24"/>
      <w:szCs w:val="24"/>
      <w:lang w:eastAsia="en-US"/>
    </w:rPr>
  </w:style>
  <w:style w:type="character" w:customStyle="1" w:styleId="Heading4Char">
    <w:name w:val="Heading 4 Char"/>
    <w:basedOn w:val="DefaultParagraphFont"/>
    <w:link w:val="Heading4"/>
    <w:uiPriority w:val="9"/>
    <w:rsid w:val="00FD6164"/>
    <w:rPr>
      <w:b/>
      <w:bCs/>
      <w:sz w:val="24"/>
      <w:szCs w:val="24"/>
    </w:rPr>
  </w:style>
  <w:style w:type="character" w:customStyle="1" w:styleId="required-asterisk3">
    <w:name w:val="required-asterisk3"/>
    <w:basedOn w:val="DefaultParagraphFont"/>
    <w:rsid w:val="00FD6164"/>
    <w:rPr>
      <w:vanish/>
      <w:webHidden w:val="0"/>
      <w:specVanish w:val="0"/>
    </w:rPr>
  </w:style>
  <w:style w:type="character" w:customStyle="1" w:styleId="FooterChar">
    <w:name w:val="Footer Char"/>
    <w:basedOn w:val="DefaultParagraphFont"/>
    <w:link w:val="Footer"/>
    <w:uiPriority w:val="99"/>
    <w:rsid w:val="00FD6164"/>
    <w:rPr>
      <w:rFonts w:ascii="Tahoma" w:hAnsi="Tahoma"/>
      <w:bCs/>
      <w:sz w:val="24"/>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1">
    <w:name w:val="Body Text 1"/>
    <w:basedOn w:val="Normal"/>
    <w:uiPriority w:val="10"/>
    <w:qFormat/>
    <w:rsid w:val="0A1A0315"/>
    <w:pPr>
      <w:spacing w:after="240" w:line="360" w:lineRule="auto"/>
      <w:jc w:val="both"/>
    </w:pPr>
    <w:rPr>
      <w:color w:val="000000" w:themeColor="text1"/>
      <w:sz w:val="19"/>
      <w:szCs w:val="19"/>
    </w:rPr>
  </w:style>
  <w:style w:type="character" w:customStyle="1" w:styleId="eop">
    <w:name w:val="eop"/>
    <w:basedOn w:val="DefaultParagraphFont"/>
    <w:rsid w:val="00A46A55"/>
  </w:style>
  <w:style w:type="character" w:customStyle="1" w:styleId="wacimagecontainer">
    <w:name w:val="wacimagecontainer"/>
    <w:basedOn w:val="DefaultParagraphFont"/>
    <w:rsid w:val="00A46A55"/>
  </w:style>
  <w:style w:type="character" w:customStyle="1" w:styleId="Heading1Char">
    <w:name w:val="Heading 1 Char"/>
    <w:basedOn w:val="DefaultParagraphFont"/>
    <w:link w:val="Heading1"/>
    <w:uiPriority w:val="9"/>
    <w:rsid w:val="00221FD8"/>
    <w:rPr>
      <w:rFonts w:asciiTheme="majorHAnsi" w:eastAsiaTheme="majorEastAsia" w:hAnsiTheme="majorHAnsi" w:cstheme="majorBidi"/>
      <w:color w:val="365F91" w:themeColor="accent1" w:themeShade="BF"/>
      <w:sz w:val="32"/>
      <w:szCs w:val="32"/>
    </w:rPr>
  </w:style>
  <w:style w:type="paragraph" w:styleId="BodyText2">
    <w:name w:val="Body Text 2"/>
    <w:basedOn w:val="Normal"/>
    <w:link w:val="BodyText2Char"/>
    <w:uiPriority w:val="99"/>
    <w:semiHidden/>
    <w:unhideWhenUsed/>
    <w:rsid w:val="00F125C2"/>
    <w:pPr>
      <w:spacing w:after="120" w:line="480" w:lineRule="auto"/>
    </w:pPr>
  </w:style>
  <w:style w:type="character" w:customStyle="1" w:styleId="BodyText2Char">
    <w:name w:val="Body Text 2 Char"/>
    <w:basedOn w:val="DefaultParagraphFont"/>
    <w:link w:val="BodyText2"/>
    <w:uiPriority w:val="99"/>
    <w:semiHidden/>
    <w:rsid w:val="00F125C2"/>
    <w:rPr>
      <w:rFonts w:eastAsiaTheme="minorHAnsi"/>
      <w:sz w:val="24"/>
      <w:szCs w:val="24"/>
    </w:rPr>
  </w:style>
  <w:style w:type="paragraph" w:styleId="BodyTextIndent">
    <w:name w:val="Body Text Indent"/>
    <w:basedOn w:val="Normal"/>
    <w:link w:val="BodyTextIndentChar"/>
    <w:uiPriority w:val="99"/>
    <w:semiHidden/>
    <w:unhideWhenUsed/>
    <w:rsid w:val="00F125C2"/>
    <w:pPr>
      <w:spacing w:after="120"/>
      <w:ind w:left="283"/>
    </w:pPr>
  </w:style>
  <w:style w:type="character" w:customStyle="1" w:styleId="BodyTextIndentChar">
    <w:name w:val="Body Text Indent Char"/>
    <w:basedOn w:val="DefaultParagraphFont"/>
    <w:link w:val="BodyTextIndent"/>
    <w:uiPriority w:val="99"/>
    <w:semiHidden/>
    <w:rsid w:val="00F125C2"/>
    <w:rPr>
      <w:rFonts w:eastAsiaTheme="minorHAnsi"/>
      <w:sz w:val="24"/>
      <w:szCs w:val="24"/>
    </w:rPr>
  </w:style>
  <w:style w:type="paragraph" w:styleId="BodyText3">
    <w:name w:val="Body Text 3"/>
    <w:basedOn w:val="Normal"/>
    <w:link w:val="BodyText3Char"/>
    <w:uiPriority w:val="99"/>
    <w:semiHidden/>
    <w:unhideWhenUsed/>
    <w:rsid w:val="00F125C2"/>
    <w:pPr>
      <w:spacing w:after="120"/>
    </w:pPr>
    <w:rPr>
      <w:sz w:val="16"/>
      <w:szCs w:val="16"/>
    </w:rPr>
  </w:style>
  <w:style w:type="character" w:customStyle="1" w:styleId="BodyText3Char">
    <w:name w:val="Body Text 3 Char"/>
    <w:basedOn w:val="DefaultParagraphFont"/>
    <w:link w:val="BodyText3"/>
    <w:uiPriority w:val="99"/>
    <w:semiHidden/>
    <w:rsid w:val="00F125C2"/>
    <w:rPr>
      <w:rFonts w:eastAsiaTheme="minorHAnsi"/>
      <w:sz w:val="16"/>
      <w:szCs w:val="16"/>
    </w:rPr>
  </w:style>
  <w:style w:type="paragraph" w:styleId="PlainText">
    <w:name w:val="Plain Text"/>
    <w:basedOn w:val="Normal"/>
    <w:link w:val="PlainTextChar"/>
    <w:rsid w:val="00F125C2"/>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F125C2"/>
    <w:rPr>
      <w:rFonts w:ascii="Courier New" w:hAnsi="Courier New"/>
      <w:lang w:eastAsia="en-US"/>
    </w:rPr>
  </w:style>
  <w:style w:type="character" w:styleId="UnresolvedMention">
    <w:name w:val="Unresolved Mention"/>
    <w:basedOn w:val="DefaultParagraphFont"/>
    <w:uiPriority w:val="99"/>
    <w:semiHidden/>
    <w:unhideWhenUsed/>
    <w:rsid w:val="00F4008C"/>
    <w:rPr>
      <w:color w:val="605E5C"/>
      <w:shd w:val="clear" w:color="auto" w:fill="E1DFDD"/>
    </w:rPr>
  </w:style>
  <w:style w:type="character" w:styleId="CommentReference">
    <w:name w:val="annotation reference"/>
    <w:basedOn w:val="DefaultParagraphFont"/>
    <w:uiPriority w:val="99"/>
    <w:semiHidden/>
    <w:unhideWhenUsed/>
    <w:rsid w:val="00847B51"/>
    <w:rPr>
      <w:sz w:val="16"/>
      <w:szCs w:val="16"/>
    </w:rPr>
  </w:style>
  <w:style w:type="paragraph" w:styleId="CommentText">
    <w:name w:val="annotation text"/>
    <w:basedOn w:val="Normal"/>
    <w:link w:val="CommentTextChar"/>
    <w:uiPriority w:val="99"/>
    <w:unhideWhenUsed/>
    <w:rsid w:val="00847B51"/>
    <w:rPr>
      <w:sz w:val="20"/>
      <w:szCs w:val="20"/>
    </w:rPr>
  </w:style>
  <w:style w:type="character" w:customStyle="1" w:styleId="CommentTextChar">
    <w:name w:val="Comment Text Char"/>
    <w:basedOn w:val="DefaultParagraphFont"/>
    <w:link w:val="CommentText"/>
    <w:uiPriority w:val="99"/>
    <w:rsid w:val="00847B51"/>
    <w:rPr>
      <w:rFonts w:eastAsiaTheme="minorHAnsi"/>
    </w:rPr>
  </w:style>
  <w:style w:type="paragraph" w:styleId="CommentSubject">
    <w:name w:val="annotation subject"/>
    <w:basedOn w:val="CommentText"/>
    <w:next w:val="CommentText"/>
    <w:link w:val="CommentSubjectChar"/>
    <w:uiPriority w:val="99"/>
    <w:semiHidden/>
    <w:unhideWhenUsed/>
    <w:rsid w:val="00847B51"/>
    <w:rPr>
      <w:b/>
      <w:bCs/>
    </w:rPr>
  </w:style>
  <w:style w:type="character" w:customStyle="1" w:styleId="CommentSubjectChar">
    <w:name w:val="Comment Subject Char"/>
    <w:basedOn w:val="CommentTextChar"/>
    <w:link w:val="CommentSubject"/>
    <w:uiPriority w:val="99"/>
    <w:semiHidden/>
    <w:rsid w:val="00847B51"/>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003283">
      <w:bodyDiv w:val="1"/>
      <w:marLeft w:val="0"/>
      <w:marRight w:val="0"/>
      <w:marTop w:val="0"/>
      <w:marBottom w:val="0"/>
      <w:divBdr>
        <w:top w:val="none" w:sz="0" w:space="0" w:color="auto"/>
        <w:left w:val="none" w:sz="0" w:space="0" w:color="auto"/>
        <w:bottom w:val="none" w:sz="0" w:space="0" w:color="auto"/>
        <w:right w:val="none" w:sz="0" w:space="0" w:color="auto"/>
      </w:divBdr>
    </w:div>
    <w:div w:id="627397852">
      <w:bodyDiv w:val="1"/>
      <w:marLeft w:val="0"/>
      <w:marRight w:val="0"/>
      <w:marTop w:val="0"/>
      <w:marBottom w:val="0"/>
      <w:divBdr>
        <w:top w:val="none" w:sz="0" w:space="0" w:color="auto"/>
        <w:left w:val="none" w:sz="0" w:space="0" w:color="auto"/>
        <w:bottom w:val="none" w:sz="0" w:space="0" w:color="auto"/>
        <w:right w:val="none" w:sz="0" w:space="0" w:color="auto"/>
      </w:divBdr>
    </w:div>
    <w:div w:id="778985147">
      <w:bodyDiv w:val="1"/>
      <w:marLeft w:val="0"/>
      <w:marRight w:val="0"/>
      <w:marTop w:val="0"/>
      <w:marBottom w:val="0"/>
      <w:divBdr>
        <w:top w:val="none" w:sz="0" w:space="0" w:color="auto"/>
        <w:left w:val="none" w:sz="0" w:space="0" w:color="auto"/>
        <w:bottom w:val="none" w:sz="0" w:space="0" w:color="auto"/>
        <w:right w:val="none" w:sz="0" w:space="0" w:color="auto"/>
      </w:divBdr>
      <w:divsChild>
        <w:div w:id="73942862">
          <w:marLeft w:val="0"/>
          <w:marRight w:val="0"/>
          <w:marTop w:val="0"/>
          <w:marBottom w:val="0"/>
          <w:divBdr>
            <w:top w:val="none" w:sz="0" w:space="0" w:color="auto"/>
            <w:left w:val="none" w:sz="0" w:space="0" w:color="auto"/>
            <w:bottom w:val="none" w:sz="0" w:space="0" w:color="auto"/>
            <w:right w:val="none" w:sz="0" w:space="0" w:color="auto"/>
          </w:divBdr>
        </w:div>
        <w:div w:id="103506208">
          <w:marLeft w:val="0"/>
          <w:marRight w:val="0"/>
          <w:marTop w:val="0"/>
          <w:marBottom w:val="0"/>
          <w:divBdr>
            <w:top w:val="none" w:sz="0" w:space="0" w:color="auto"/>
            <w:left w:val="none" w:sz="0" w:space="0" w:color="auto"/>
            <w:bottom w:val="none" w:sz="0" w:space="0" w:color="auto"/>
            <w:right w:val="none" w:sz="0" w:space="0" w:color="auto"/>
          </w:divBdr>
        </w:div>
        <w:div w:id="140852028">
          <w:marLeft w:val="0"/>
          <w:marRight w:val="0"/>
          <w:marTop w:val="0"/>
          <w:marBottom w:val="0"/>
          <w:divBdr>
            <w:top w:val="none" w:sz="0" w:space="0" w:color="auto"/>
            <w:left w:val="none" w:sz="0" w:space="0" w:color="auto"/>
            <w:bottom w:val="none" w:sz="0" w:space="0" w:color="auto"/>
            <w:right w:val="none" w:sz="0" w:space="0" w:color="auto"/>
          </w:divBdr>
        </w:div>
        <w:div w:id="161094065">
          <w:marLeft w:val="0"/>
          <w:marRight w:val="0"/>
          <w:marTop w:val="0"/>
          <w:marBottom w:val="0"/>
          <w:divBdr>
            <w:top w:val="none" w:sz="0" w:space="0" w:color="auto"/>
            <w:left w:val="none" w:sz="0" w:space="0" w:color="auto"/>
            <w:bottom w:val="none" w:sz="0" w:space="0" w:color="auto"/>
            <w:right w:val="none" w:sz="0" w:space="0" w:color="auto"/>
          </w:divBdr>
        </w:div>
        <w:div w:id="229703977">
          <w:marLeft w:val="0"/>
          <w:marRight w:val="0"/>
          <w:marTop w:val="0"/>
          <w:marBottom w:val="0"/>
          <w:divBdr>
            <w:top w:val="none" w:sz="0" w:space="0" w:color="auto"/>
            <w:left w:val="none" w:sz="0" w:space="0" w:color="auto"/>
            <w:bottom w:val="none" w:sz="0" w:space="0" w:color="auto"/>
            <w:right w:val="none" w:sz="0" w:space="0" w:color="auto"/>
          </w:divBdr>
        </w:div>
        <w:div w:id="255091018">
          <w:marLeft w:val="0"/>
          <w:marRight w:val="0"/>
          <w:marTop w:val="0"/>
          <w:marBottom w:val="0"/>
          <w:divBdr>
            <w:top w:val="none" w:sz="0" w:space="0" w:color="auto"/>
            <w:left w:val="none" w:sz="0" w:space="0" w:color="auto"/>
            <w:bottom w:val="none" w:sz="0" w:space="0" w:color="auto"/>
            <w:right w:val="none" w:sz="0" w:space="0" w:color="auto"/>
          </w:divBdr>
        </w:div>
        <w:div w:id="348600481">
          <w:marLeft w:val="0"/>
          <w:marRight w:val="0"/>
          <w:marTop w:val="0"/>
          <w:marBottom w:val="0"/>
          <w:divBdr>
            <w:top w:val="none" w:sz="0" w:space="0" w:color="auto"/>
            <w:left w:val="none" w:sz="0" w:space="0" w:color="auto"/>
            <w:bottom w:val="none" w:sz="0" w:space="0" w:color="auto"/>
            <w:right w:val="none" w:sz="0" w:space="0" w:color="auto"/>
          </w:divBdr>
        </w:div>
        <w:div w:id="366683486">
          <w:marLeft w:val="0"/>
          <w:marRight w:val="0"/>
          <w:marTop w:val="0"/>
          <w:marBottom w:val="0"/>
          <w:divBdr>
            <w:top w:val="none" w:sz="0" w:space="0" w:color="auto"/>
            <w:left w:val="none" w:sz="0" w:space="0" w:color="auto"/>
            <w:bottom w:val="none" w:sz="0" w:space="0" w:color="auto"/>
            <w:right w:val="none" w:sz="0" w:space="0" w:color="auto"/>
          </w:divBdr>
        </w:div>
        <w:div w:id="519708233">
          <w:marLeft w:val="0"/>
          <w:marRight w:val="0"/>
          <w:marTop w:val="0"/>
          <w:marBottom w:val="0"/>
          <w:divBdr>
            <w:top w:val="none" w:sz="0" w:space="0" w:color="auto"/>
            <w:left w:val="none" w:sz="0" w:space="0" w:color="auto"/>
            <w:bottom w:val="none" w:sz="0" w:space="0" w:color="auto"/>
            <w:right w:val="none" w:sz="0" w:space="0" w:color="auto"/>
          </w:divBdr>
        </w:div>
        <w:div w:id="523249918">
          <w:marLeft w:val="0"/>
          <w:marRight w:val="0"/>
          <w:marTop w:val="0"/>
          <w:marBottom w:val="0"/>
          <w:divBdr>
            <w:top w:val="none" w:sz="0" w:space="0" w:color="auto"/>
            <w:left w:val="none" w:sz="0" w:space="0" w:color="auto"/>
            <w:bottom w:val="none" w:sz="0" w:space="0" w:color="auto"/>
            <w:right w:val="none" w:sz="0" w:space="0" w:color="auto"/>
          </w:divBdr>
        </w:div>
        <w:div w:id="524027577">
          <w:marLeft w:val="0"/>
          <w:marRight w:val="0"/>
          <w:marTop w:val="0"/>
          <w:marBottom w:val="0"/>
          <w:divBdr>
            <w:top w:val="none" w:sz="0" w:space="0" w:color="auto"/>
            <w:left w:val="none" w:sz="0" w:space="0" w:color="auto"/>
            <w:bottom w:val="none" w:sz="0" w:space="0" w:color="auto"/>
            <w:right w:val="none" w:sz="0" w:space="0" w:color="auto"/>
          </w:divBdr>
        </w:div>
        <w:div w:id="530652844">
          <w:marLeft w:val="0"/>
          <w:marRight w:val="0"/>
          <w:marTop w:val="0"/>
          <w:marBottom w:val="0"/>
          <w:divBdr>
            <w:top w:val="none" w:sz="0" w:space="0" w:color="auto"/>
            <w:left w:val="none" w:sz="0" w:space="0" w:color="auto"/>
            <w:bottom w:val="none" w:sz="0" w:space="0" w:color="auto"/>
            <w:right w:val="none" w:sz="0" w:space="0" w:color="auto"/>
          </w:divBdr>
        </w:div>
        <w:div w:id="610822946">
          <w:marLeft w:val="0"/>
          <w:marRight w:val="0"/>
          <w:marTop w:val="0"/>
          <w:marBottom w:val="0"/>
          <w:divBdr>
            <w:top w:val="none" w:sz="0" w:space="0" w:color="auto"/>
            <w:left w:val="none" w:sz="0" w:space="0" w:color="auto"/>
            <w:bottom w:val="none" w:sz="0" w:space="0" w:color="auto"/>
            <w:right w:val="none" w:sz="0" w:space="0" w:color="auto"/>
          </w:divBdr>
        </w:div>
        <w:div w:id="618144088">
          <w:marLeft w:val="0"/>
          <w:marRight w:val="0"/>
          <w:marTop w:val="0"/>
          <w:marBottom w:val="0"/>
          <w:divBdr>
            <w:top w:val="none" w:sz="0" w:space="0" w:color="auto"/>
            <w:left w:val="none" w:sz="0" w:space="0" w:color="auto"/>
            <w:bottom w:val="none" w:sz="0" w:space="0" w:color="auto"/>
            <w:right w:val="none" w:sz="0" w:space="0" w:color="auto"/>
          </w:divBdr>
        </w:div>
        <w:div w:id="619336611">
          <w:marLeft w:val="0"/>
          <w:marRight w:val="0"/>
          <w:marTop w:val="0"/>
          <w:marBottom w:val="0"/>
          <w:divBdr>
            <w:top w:val="none" w:sz="0" w:space="0" w:color="auto"/>
            <w:left w:val="none" w:sz="0" w:space="0" w:color="auto"/>
            <w:bottom w:val="none" w:sz="0" w:space="0" w:color="auto"/>
            <w:right w:val="none" w:sz="0" w:space="0" w:color="auto"/>
          </w:divBdr>
          <w:divsChild>
            <w:div w:id="12222214">
              <w:marLeft w:val="0"/>
              <w:marRight w:val="0"/>
              <w:marTop w:val="30"/>
              <w:marBottom w:val="30"/>
              <w:divBdr>
                <w:top w:val="none" w:sz="0" w:space="0" w:color="auto"/>
                <w:left w:val="none" w:sz="0" w:space="0" w:color="auto"/>
                <w:bottom w:val="none" w:sz="0" w:space="0" w:color="auto"/>
                <w:right w:val="none" w:sz="0" w:space="0" w:color="auto"/>
              </w:divBdr>
              <w:divsChild>
                <w:div w:id="113136598">
                  <w:marLeft w:val="0"/>
                  <w:marRight w:val="0"/>
                  <w:marTop w:val="0"/>
                  <w:marBottom w:val="0"/>
                  <w:divBdr>
                    <w:top w:val="none" w:sz="0" w:space="0" w:color="auto"/>
                    <w:left w:val="none" w:sz="0" w:space="0" w:color="auto"/>
                    <w:bottom w:val="none" w:sz="0" w:space="0" w:color="auto"/>
                    <w:right w:val="none" w:sz="0" w:space="0" w:color="auto"/>
                  </w:divBdr>
                  <w:divsChild>
                    <w:div w:id="20476704">
                      <w:marLeft w:val="0"/>
                      <w:marRight w:val="0"/>
                      <w:marTop w:val="0"/>
                      <w:marBottom w:val="0"/>
                      <w:divBdr>
                        <w:top w:val="none" w:sz="0" w:space="0" w:color="auto"/>
                        <w:left w:val="none" w:sz="0" w:space="0" w:color="auto"/>
                        <w:bottom w:val="none" w:sz="0" w:space="0" w:color="auto"/>
                        <w:right w:val="none" w:sz="0" w:space="0" w:color="auto"/>
                      </w:divBdr>
                    </w:div>
                    <w:div w:id="802692538">
                      <w:marLeft w:val="0"/>
                      <w:marRight w:val="0"/>
                      <w:marTop w:val="0"/>
                      <w:marBottom w:val="0"/>
                      <w:divBdr>
                        <w:top w:val="none" w:sz="0" w:space="0" w:color="auto"/>
                        <w:left w:val="none" w:sz="0" w:space="0" w:color="auto"/>
                        <w:bottom w:val="none" w:sz="0" w:space="0" w:color="auto"/>
                        <w:right w:val="none" w:sz="0" w:space="0" w:color="auto"/>
                      </w:divBdr>
                    </w:div>
                    <w:div w:id="1224487059">
                      <w:marLeft w:val="0"/>
                      <w:marRight w:val="0"/>
                      <w:marTop w:val="0"/>
                      <w:marBottom w:val="0"/>
                      <w:divBdr>
                        <w:top w:val="none" w:sz="0" w:space="0" w:color="auto"/>
                        <w:left w:val="none" w:sz="0" w:space="0" w:color="auto"/>
                        <w:bottom w:val="none" w:sz="0" w:space="0" w:color="auto"/>
                        <w:right w:val="none" w:sz="0" w:space="0" w:color="auto"/>
                      </w:divBdr>
                    </w:div>
                  </w:divsChild>
                </w:div>
                <w:div w:id="1427077571">
                  <w:marLeft w:val="0"/>
                  <w:marRight w:val="0"/>
                  <w:marTop w:val="0"/>
                  <w:marBottom w:val="0"/>
                  <w:divBdr>
                    <w:top w:val="none" w:sz="0" w:space="0" w:color="auto"/>
                    <w:left w:val="none" w:sz="0" w:space="0" w:color="auto"/>
                    <w:bottom w:val="none" w:sz="0" w:space="0" w:color="auto"/>
                    <w:right w:val="none" w:sz="0" w:space="0" w:color="auto"/>
                  </w:divBdr>
                  <w:divsChild>
                    <w:div w:id="1496069753">
                      <w:marLeft w:val="0"/>
                      <w:marRight w:val="0"/>
                      <w:marTop w:val="0"/>
                      <w:marBottom w:val="0"/>
                      <w:divBdr>
                        <w:top w:val="none" w:sz="0" w:space="0" w:color="auto"/>
                        <w:left w:val="none" w:sz="0" w:space="0" w:color="auto"/>
                        <w:bottom w:val="none" w:sz="0" w:space="0" w:color="auto"/>
                        <w:right w:val="none" w:sz="0" w:space="0" w:color="auto"/>
                      </w:divBdr>
                    </w:div>
                  </w:divsChild>
                </w:div>
                <w:div w:id="1624917231">
                  <w:marLeft w:val="0"/>
                  <w:marRight w:val="0"/>
                  <w:marTop w:val="0"/>
                  <w:marBottom w:val="0"/>
                  <w:divBdr>
                    <w:top w:val="none" w:sz="0" w:space="0" w:color="auto"/>
                    <w:left w:val="none" w:sz="0" w:space="0" w:color="auto"/>
                    <w:bottom w:val="none" w:sz="0" w:space="0" w:color="auto"/>
                    <w:right w:val="none" w:sz="0" w:space="0" w:color="auto"/>
                  </w:divBdr>
                  <w:divsChild>
                    <w:div w:id="16428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9597">
          <w:marLeft w:val="0"/>
          <w:marRight w:val="0"/>
          <w:marTop w:val="0"/>
          <w:marBottom w:val="0"/>
          <w:divBdr>
            <w:top w:val="none" w:sz="0" w:space="0" w:color="auto"/>
            <w:left w:val="none" w:sz="0" w:space="0" w:color="auto"/>
            <w:bottom w:val="none" w:sz="0" w:space="0" w:color="auto"/>
            <w:right w:val="none" w:sz="0" w:space="0" w:color="auto"/>
          </w:divBdr>
          <w:divsChild>
            <w:div w:id="465316618">
              <w:marLeft w:val="0"/>
              <w:marRight w:val="0"/>
              <w:marTop w:val="30"/>
              <w:marBottom w:val="30"/>
              <w:divBdr>
                <w:top w:val="none" w:sz="0" w:space="0" w:color="auto"/>
                <w:left w:val="none" w:sz="0" w:space="0" w:color="auto"/>
                <w:bottom w:val="none" w:sz="0" w:space="0" w:color="auto"/>
                <w:right w:val="none" w:sz="0" w:space="0" w:color="auto"/>
              </w:divBdr>
              <w:divsChild>
                <w:div w:id="233396302">
                  <w:marLeft w:val="0"/>
                  <w:marRight w:val="0"/>
                  <w:marTop w:val="0"/>
                  <w:marBottom w:val="0"/>
                  <w:divBdr>
                    <w:top w:val="none" w:sz="0" w:space="0" w:color="auto"/>
                    <w:left w:val="none" w:sz="0" w:space="0" w:color="auto"/>
                    <w:bottom w:val="none" w:sz="0" w:space="0" w:color="auto"/>
                    <w:right w:val="none" w:sz="0" w:space="0" w:color="auto"/>
                  </w:divBdr>
                  <w:divsChild>
                    <w:div w:id="907496670">
                      <w:marLeft w:val="0"/>
                      <w:marRight w:val="0"/>
                      <w:marTop w:val="0"/>
                      <w:marBottom w:val="0"/>
                      <w:divBdr>
                        <w:top w:val="none" w:sz="0" w:space="0" w:color="auto"/>
                        <w:left w:val="none" w:sz="0" w:space="0" w:color="auto"/>
                        <w:bottom w:val="none" w:sz="0" w:space="0" w:color="auto"/>
                        <w:right w:val="none" w:sz="0" w:space="0" w:color="auto"/>
                      </w:divBdr>
                    </w:div>
                  </w:divsChild>
                </w:div>
                <w:div w:id="525796120">
                  <w:marLeft w:val="0"/>
                  <w:marRight w:val="0"/>
                  <w:marTop w:val="0"/>
                  <w:marBottom w:val="0"/>
                  <w:divBdr>
                    <w:top w:val="none" w:sz="0" w:space="0" w:color="auto"/>
                    <w:left w:val="none" w:sz="0" w:space="0" w:color="auto"/>
                    <w:bottom w:val="none" w:sz="0" w:space="0" w:color="auto"/>
                    <w:right w:val="none" w:sz="0" w:space="0" w:color="auto"/>
                  </w:divBdr>
                  <w:divsChild>
                    <w:div w:id="1329014194">
                      <w:marLeft w:val="0"/>
                      <w:marRight w:val="0"/>
                      <w:marTop w:val="0"/>
                      <w:marBottom w:val="0"/>
                      <w:divBdr>
                        <w:top w:val="none" w:sz="0" w:space="0" w:color="auto"/>
                        <w:left w:val="none" w:sz="0" w:space="0" w:color="auto"/>
                        <w:bottom w:val="none" w:sz="0" w:space="0" w:color="auto"/>
                        <w:right w:val="none" w:sz="0" w:space="0" w:color="auto"/>
                      </w:divBdr>
                    </w:div>
                  </w:divsChild>
                </w:div>
                <w:div w:id="624965794">
                  <w:marLeft w:val="0"/>
                  <w:marRight w:val="0"/>
                  <w:marTop w:val="0"/>
                  <w:marBottom w:val="0"/>
                  <w:divBdr>
                    <w:top w:val="none" w:sz="0" w:space="0" w:color="auto"/>
                    <w:left w:val="none" w:sz="0" w:space="0" w:color="auto"/>
                    <w:bottom w:val="none" w:sz="0" w:space="0" w:color="auto"/>
                    <w:right w:val="none" w:sz="0" w:space="0" w:color="auto"/>
                  </w:divBdr>
                  <w:divsChild>
                    <w:div w:id="1760174530">
                      <w:marLeft w:val="0"/>
                      <w:marRight w:val="0"/>
                      <w:marTop w:val="0"/>
                      <w:marBottom w:val="0"/>
                      <w:divBdr>
                        <w:top w:val="none" w:sz="0" w:space="0" w:color="auto"/>
                        <w:left w:val="none" w:sz="0" w:space="0" w:color="auto"/>
                        <w:bottom w:val="none" w:sz="0" w:space="0" w:color="auto"/>
                        <w:right w:val="none" w:sz="0" w:space="0" w:color="auto"/>
                      </w:divBdr>
                    </w:div>
                  </w:divsChild>
                </w:div>
                <w:div w:id="868759763">
                  <w:marLeft w:val="0"/>
                  <w:marRight w:val="0"/>
                  <w:marTop w:val="0"/>
                  <w:marBottom w:val="0"/>
                  <w:divBdr>
                    <w:top w:val="none" w:sz="0" w:space="0" w:color="auto"/>
                    <w:left w:val="none" w:sz="0" w:space="0" w:color="auto"/>
                    <w:bottom w:val="none" w:sz="0" w:space="0" w:color="auto"/>
                    <w:right w:val="none" w:sz="0" w:space="0" w:color="auto"/>
                  </w:divBdr>
                  <w:divsChild>
                    <w:div w:id="1137601972">
                      <w:marLeft w:val="0"/>
                      <w:marRight w:val="0"/>
                      <w:marTop w:val="0"/>
                      <w:marBottom w:val="0"/>
                      <w:divBdr>
                        <w:top w:val="none" w:sz="0" w:space="0" w:color="auto"/>
                        <w:left w:val="none" w:sz="0" w:space="0" w:color="auto"/>
                        <w:bottom w:val="none" w:sz="0" w:space="0" w:color="auto"/>
                        <w:right w:val="none" w:sz="0" w:space="0" w:color="auto"/>
                      </w:divBdr>
                    </w:div>
                  </w:divsChild>
                </w:div>
                <w:div w:id="906839140">
                  <w:marLeft w:val="0"/>
                  <w:marRight w:val="0"/>
                  <w:marTop w:val="0"/>
                  <w:marBottom w:val="0"/>
                  <w:divBdr>
                    <w:top w:val="none" w:sz="0" w:space="0" w:color="auto"/>
                    <w:left w:val="none" w:sz="0" w:space="0" w:color="auto"/>
                    <w:bottom w:val="none" w:sz="0" w:space="0" w:color="auto"/>
                    <w:right w:val="none" w:sz="0" w:space="0" w:color="auto"/>
                  </w:divBdr>
                  <w:divsChild>
                    <w:div w:id="1989552923">
                      <w:marLeft w:val="0"/>
                      <w:marRight w:val="0"/>
                      <w:marTop w:val="0"/>
                      <w:marBottom w:val="0"/>
                      <w:divBdr>
                        <w:top w:val="none" w:sz="0" w:space="0" w:color="auto"/>
                        <w:left w:val="none" w:sz="0" w:space="0" w:color="auto"/>
                        <w:bottom w:val="none" w:sz="0" w:space="0" w:color="auto"/>
                        <w:right w:val="none" w:sz="0" w:space="0" w:color="auto"/>
                      </w:divBdr>
                    </w:div>
                  </w:divsChild>
                </w:div>
                <w:div w:id="914633748">
                  <w:marLeft w:val="0"/>
                  <w:marRight w:val="0"/>
                  <w:marTop w:val="0"/>
                  <w:marBottom w:val="0"/>
                  <w:divBdr>
                    <w:top w:val="none" w:sz="0" w:space="0" w:color="auto"/>
                    <w:left w:val="none" w:sz="0" w:space="0" w:color="auto"/>
                    <w:bottom w:val="none" w:sz="0" w:space="0" w:color="auto"/>
                    <w:right w:val="none" w:sz="0" w:space="0" w:color="auto"/>
                  </w:divBdr>
                  <w:divsChild>
                    <w:div w:id="1012606113">
                      <w:marLeft w:val="0"/>
                      <w:marRight w:val="0"/>
                      <w:marTop w:val="0"/>
                      <w:marBottom w:val="0"/>
                      <w:divBdr>
                        <w:top w:val="none" w:sz="0" w:space="0" w:color="auto"/>
                        <w:left w:val="none" w:sz="0" w:space="0" w:color="auto"/>
                        <w:bottom w:val="none" w:sz="0" w:space="0" w:color="auto"/>
                        <w:right w:val="none" w:sz="0" w:space="0" w:color="auto"/>
                      </w:divBdr>
                    </w:div>
                  </w:divsChild>
                </w:div>
                <w:div w:id="1034230990">
                  <w:marLeft w:val="0"/>
                  <w:marRight w:val="0"/>
                  <w:marTop w:val="0"/>
                  <w:marBottom w:val="0"/>
                  <w:divBdr>
                    <w:top w:val="none" w:sz="0" w:space="0" w:color="auto"/>
                    <w:left w:val="none" w:sz="0" w:space="0" w:color="auto"/>
                    <w:bottom w:val="none" w:sz="0" w:space="0" w:color="auto"/>
                    <w:right w:val="none" w:sz="0" w:space="0" w:color="auto"/>
                  </w:divBdr>
                  <w:divsChild>
                    <w:div w:id="2024277584">
                      <w:marLeft w:val="0"/>
                      <w:marRight w:val="0"/>
                      <w:marTop w:val="0"/>
                      <w:marBottom w:val="0"/>
                      <w:divBdr>
                        <w:top w:val="none" w:sz="0" w:space="0" w:color="auto"/>
                        <w:left w:val="none" w:sz="0" w:space="0" w:color="auto"/>
                        <w:bottom w:val="none" w:sz="0" w:space="0" w:color="auto"/>
                        <w:right w:val="none" w:sz="0" w:space="0" w:color="auto"/>
                      </w:divBdr>
                    </w:div>
                  </w:divsChild>
                </w:div>
                <w:div w:id="1063142346">
                  <w:marLeft w:val="0"/>
                  <w:marRight w:val="0"/>
                  <w:marTop w:val="0"/>
                  <w:marBottom w:val="0"/>
                  <w:divBdr>
                    <w:top w:val="none" w:sz="0" w:space="0" w:color="auto"/>
                    <w:left w:val="none" w:sz="0" w:space="0" w:color="auto"/>
                    <w:bottom w:val="none" w:sz="0" w:space="0" w:color="auto"/>
                    <w:right w:val="none" w:sz="0" w:space="0" w:color="auto"/>
                  </w:divBdr>
                  <w:divsChild>
                    <w:div w:id="895045145">
                      <w:marLeft w:val="0"/>
                      <w:marRight w:val="0"/>
                      <w:marTop w:val="0"/>
                      <w:marBottom w:val="0"/>
                      <w:divBdr>
                        <w:top w:val="none" w:sz="0" w:space="0" w:color="auto"/>
                        <w:left w:val="none" w:sz="0" w:space="0" w:color="auto"/>
                        <w:bottom w:val="none" w:sz="0" w:space="0" w:color="auto"/>
                        <w:right w:val="none" w:sz="0" w:space="0" w:color="auto"/>
                      </w:divBdr>
                    </w:div>
                  </w:divsChild>
                </w:div>
                <w:div w:id="1073626472">
                  <w:marLeft w:val="0"/>
                  <w:marRight w:val="0"/>
                  <w:marTop w:val="0"/>
                  <w:marBottom w:val="0"/>
                  <w:divBdr>
                    <w:top w:val="none" w:sz="0" w:space="0" w:color="auto"/>
                    <w:left w:val="none" w:sz="0" w:space="0" w:color="auto"/>
                    <w:bottom w:val="none" w:sz="0" w:space="0" w:color="auto"/>
                    <w:right w:val="none" w:sz="0" w:space="0" w:color="auto"/>
                  </w:divBdr>
                  <w:divsChild>
                    <w:div w:id="1288509527">
                      <w:marLeft w:val="0"/>
                      <w:marRight w:val="0"/>
                      <w:marTop w:val="0"/>
                      <w:marBottom w:val="0"/>
                      <w:divBdr>
                        <w:top w:val="none" w:sz="0" w:space="0" w:color="auto"/>
                        <w:left w:val="none" w:sz="0" w:space="0" w:color="auto"/>
                        <w:bottom w:val="none" w:sz="0" w:space="0" w:color="auto"/>
                        <w:right w:val="none" w:sz="0" w:space="0" w:color="auto"/>
                      </w:divBdr>
                    </w:div>
                  </w:divsChild>
                </w:div>
                <w:div w:id="1295256204">
                  <w:marLeft w:val="0"/>
                  <w:marRight w:val="0"/>
                  <w:marTop w:val="0"/>
                  <w:marBottom w:val="0"/>
                  <w:divBdr>
                    <w:top w:val="none" w:sz="0" w:space="0" w:color="auto"/>
                    <w:left w:val="none" w:sz="0" w:space="0" w:color="auto"/>
                    <w:bottom w:val="none" w:sz="0" w:space="0" w:color="auto"/>
                    <w:right w:val="none" w:sz="0" w:space="0" w:color="auto"/>
                  </w:divBdr>
                  <w:divsChild>
                    <w:div w:id="1137916000">
                      <w:marLeft w:val="0"/>
                      <w:marRight w:val="0"/>
                      <w:marTop w:val="0"/>
                      <w:marBottom w:val="0"/>
                      <w:divBdr>
                        <w:top w:val="none" w:sz="0" w:space="0" w:color="auto"/>
                        <w:left w:val="none" w:sz="0" w:space="0" w:color="auto"/>
                        <w:bottom w:val="none" w:sz="0" w:space="0" w:color="auto"/>
                        <w:right w:val="none" w:sz="0" w:space="0" w:color="auto"/>
                      </w:divBdr>
                    </w:div>
                  </w:divsChild>
                </w:div>
                <w:div w:id="1397893482">
                  <w:marLeft w:val="0"/>
                  <w:marRight w:val="0"/>
                  <w:marTop w:val="0"/>
                  <w:marBottom w:val="0"/>
                  <w:divBdr>
                    <w:top w:val="none" w:sz="0" w:space="0" w:color="auto"/>
                    <w:left w:val="none" w:sz="0" w:space="0" w:color="auto"/>
                    <w:bottom w:val="none" w:sz="0" w:space="0" w:color="auto"/>
                    <w:right w:val="none" w:sz="0" w:space="0" w:color="auto"/>
                  </w:divBdr>
                  <w:divsChild>
                    <w:div w:id="1937592454">
                      <w:marLeft w:val="0"/>
                      <w:marRight w:val="0"/>
                      <w:marTop w:val="0"/>
                      <w:marBottom w:val="0"/>
                      <w:divBdr>
                        <w:top w:val="none" w:sz="0" w:space="0" w:color="auto"/>
                        <w:left w:val="none" w:sz="0" w:space="0" w:color="auto"/>
                        <w:bottom w:val="none" w:sz="0" w:space="0" w:color="auto"/>
                        <w:right w:val="none" w:sz="0" w:space="0" w:color="auto"/>
                      </w:divBdr>
                    </w:div>
                  </w:divsChild>
                </w:div>
                <w:div w:id="1665428572">
                  <w:marLeft w:val="0"/>
                  <w:marRight w:val="0"/>
                  <w:marTop w:val="0"/>
                  <w:marBottom w:val="0"/>
                  <w:divBdr>
                    <w:top w:val="none" w:sz="0" w:space="0" w:color="auto"/>
                    <w:left w:val="none" w:sz="0" w:space="0" w:color="auto"/>
                    <w:bottom w:val="none" w:sz="0" w:space="0" w:color="auto"/>
                    <w:right w:val="none" w:sz="0" w:space="0" w:color="auto"/>
                  </w:divBdr>
                  <w:divsChild>
                    <w:div w:id="1823810198">
                      <w:marLeft w:val="0"/>
                      <w:marRight w:val="0"/>
                      <w:marTop w:val="0"/>
                      <w:marBottom w:val="0"/>
                      <w:divBdr>
                        <w:top w:val="none" w:sz="0" w:space="0" w:color="auto"/>
                        <w:left w:val="none" w:sz="0" w:space="0" w:color="auto"/>
                        <w:bottom w:val="none" w:sz="0" w:space="0" w:color="auto"/>
                        <w:right w:val="none" w:sz="0" w:space="0" w:color="auto"/>
                      </w:divBdr>
                    </w:div>
                  </w:divsChild>
                </w:div>
                <w:div w:id="1969162614">
                  <w:marLeft w:val="0"/>
                  <w:marRight w:val="0"/>
                  <w:marTop w:val="0"/>
                  <w:marBottom w:val="0"/>
                  <w:divBdr>
                    <w:top w:val="none" w:sz="0" w:space="0" w:color="auto"/>
                    <w:left w:val="none" w:sz="0" w:space="0" w:color="auto"/>
                    <w:bottom w:val="none" w:sz="0" w:space="0" w:color="auto"/>
                    <w:right w:val="none" w:sz="0" w:space="0" w:color="auto"/>
                  </w:divBdr>
                  <w:divsChild>
                    <w:div w:id="1227717103">
                      <w:marLeft w:val="0"/>
                      <w:marRight w:val="0"/>
                      <w:marTop w:val="0"/>
                      <w:marBottom w:val="0"/>
                      <w:divBdr>
                        <w:top w:val="none" w:sz="0" w:space="0" w:color="auto"/>
                        <w:left w:val="none" w:sz="0" w:space="0" w:color="auto"/>
                        <w:bottom w:val="none" w:sz="0" w:space="0" w:color="auto"/>
                        <w:right w:val="none" w:sz="0" w:space="0" w:color="auto"/>
                      </w:divBdr>
                    </w:div>
                  </w:divsChild>
                </w:div>
                <w:div w:id="2022777003">
                  <w:marLeft w:val="0"/>
                  <w:marRight w:val="0"/>
                  <w:marTop w:val="0"/>
                  <w:marBottom w:val="0"/>
                  <w:divBdr>
                    <w:top w:val="none" w:sz="0" w:space="0" w:color="auto"/>
                    <w:left w:val="none" w:sz="0" w:space="0" w:color="auto"/>
                    <w:bottom w:val="none" w:sz="0" w:space="0" w:color="auto"/>
                    <w:right w:val="none" w:sz="0" w:space="0" w:color="auto"/>
                  </w:divBdr>
                  <w:divsChild>
                    <w:div w:id="754286264">
                      <w:marLeft w:val="0"/>
                      <w:marRight w:val="0"/>
                      <w:marTop w:val="0"/>
                      <w:marBottom w:val="0"/>
                      <w:divBdr>
                        <w:top w:val="none" w:sz="0" w:space="0" w:color="auto"/>
                        <w:left w:val="none" w:sz="0" w:space="0" w:color="auto"/>
                        <w:bottom w:val="none" w:sz="0" w:space="0" w:color="auto"/>
                        <w:right w:val="none" w:sz="0" w:space="0" w:color="auto"/>
                      </w:divBdr>
                    </w:div>
                  </w:divsChild>
                </w:div>
                <w:div w:id="2034263727">
                  <w:marLeft w:val="0"/>
                  <w:marRight w:val="0"/>
                  <w:marTop w:val="0"/>
                  <w:marBottom w:val="0"/>
                  <w:divBdr>
                    <w:top w:val="none" w:sz="0" w:space="0" w:color="auto"/>
                    <w:left w:val="none" w:sz="0" w:space="0" w:color="auto"/>
                    <w:bottom w:val="none" w:sz="0" w:space="0" w:color="auto"/>
                    <w:right w:val="none" w:sz="0" w:space="0" w:color="auto"/>
                  </w:divBdr>
                  <w:divsChild>
                    <w:div w:id="792989914">
                      <w:marLeft w:val="0"/>
                      <w:marRight w:val="0"/>
                      <w:marTop w:val="0"/>
                      <w:marBottom w:val="0"/>
                      <w:divBdr>
                        <w:top w:val="none" w:sz="0" w:space="0" w:color="auto"/>
                        <w:left w:val="none" w:sz="0" w:space="0" w:color="auto"/>
                        <w:bottom w:val="none" w:sz="0" w:space="0" w:color="auto"/>
                        <w:right w:val="none" w:sz="0" w:space="0" w:color="auto"/>
                      </w:divBdr>
                    </w:div>
                  </w:divsChild>
                </w:div>
                <w:div w:id="2094626113">
                  <w:marLeft w:val="0"/>
                  <w:marRight w:val="0"/>
                  <w:marTop w:val="0"/>
                  <w:marBottom w:val="0"/>
                  <w:divBdr>
                    <w:top w:val="none" w:sz="0" w:space="0" w:color="auto"/>
                    <w:left w:val="none" w:sz="0" w:space="0" w:color="auto"/>
                    <w:bottom w:val="none" w:sz="0" w:space="0" w:color="auto"/>
                    <w:right w:val="none" w:sz="0" w:space="0" w:color="auto"/>
                  </w:divBdr>
                  <w:divsChild>
                    <w:div w:id="4371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18692">
          <w:marLeft w:val="0"/>
          <w:marRight w:val="0"/>
          <w:marTop w:val="0"/>
          <w:marBottom w:val="0"/>
          <w:divBdr>
            <w:top w:val="none" w:sz="0" w:space="0" w:color="auto"/>
            <w:left w:val="none" w:sz="0" w:space="0" w:color="auto"/>
            <w:bottom w:val="none" w:sz="0" w:space="0" w:color="auto"/>
            <w:right w:val="none" w:sz="0" w:space="0" w:color="auto"/>
          </w:divBdr>
        </w:div>
        <w:div w:id="742219602">
          <w:marLeft w:val="0"/>
          <w:marRight w:val="0"/>
          <w:marTop w:val="0"/>
          <w:marBottom w:val="0"/>
          <w:divBdr>
            <w:top w:val="none" w:sz="0" w:space="0" w:color="auto"/>
            <w:left w:val="none" w:sz="0" w:space="0" w:color="auto"/>
            <w:bottom w:val="none" w:sz="0" w:space="0" w:color="auto"/>
            <w:right w:val="none" w:sz="0" w:space="0" w:color="auto"/>
          </w:divBdr>
        </w:div>
        <w:div w:id="745765481">
          <w:marLeft w:val="0"/>
          <w:marRight w:val="0"/>
          <w:marTop w:val="0"/>
          <w:marBottom w:val="0"/>
          <w:divBdr>
            <w:top w:val="none" w:sz="0" w:space="0" w:color="auto"/>
            <w:left w:val="none" w:sz="0" w:space="0" w:color="auto"/>
            <w:bottom w:val="none" w:sz="0" w:space="0" w:color="auto"/>
            <w:right w:val="none" w:sz="0" w:space="0" w:color="auto"/>
          </w:divBdr>
        </w:div>
        <w:div w:id="876501992">
          <w:marLeft w:val="0"/>
          <w:marRight w:val="0"/>
          <w:marTop w:val="0"/>
          <w:marBottom w:val="0"/>
          <w:divBdr>
            <w:top w:val="none" w:sz="0" w:space="0" w:color="auto"/>
            <w:left w:val="none" w:sz="0" w:space="0" w:color="auto"/>
            <w:bottom w:val="none" w:sz="0" w:space="0" w:color="auto"/>
            <w:right w:val="none" w:sz="0" w:space="0" w:color="auto"/>
          </w:divBdr>
        </w:div>
        <w:div w:id="934168452">
          <w:marLeft w:val="0"/>
          <w:marRight w:val="0"/>
          <w:marTop w:val="0"/>
          <w:marBottom w:val="0"/>
          <w:divBdr>
            <w:top w:val="none" w:sz="0" w:space="0" w:color="auto"/>
            <w:left w:val="none" w:sz="0" w:space="0" w:color="auto"/>
            <w:bottom w:val="none" w:sz="0" w:space="0" w:color="auto"/>
            <w:right w:val="none" w:sz="0" w:space="0" w:color="auto"/>
          </w:divBdr>
        </w:div>
        <w:div w:id="993099073">
          <w:marLeft w:val="0"/>
          <w:marRight w:val="0"/>
          <w:marTop w:val="0"/>
          <w:marBottom w:val="0"/>
          <w:divBdr>
            <w:top w:val="none" w:sz="0" w:space="0" w:color="auto"/>
            <w:left w:val="none" w:sz="0" w:space="0" w:color="auto"/>
            <w:bottom w:val="none" w:sz="0" w:space="0" w:color="auto"/>
            <w:right w:val="none" w:sz="0" w:space="0" w:color="auto"/>
          </w:divBdr>
        </w:div>
        <w:div w:id="1032730350">
          <w:marLeft w:val="0"/>
          <w:marRight w:val="0"/>
          <w:marTop w:val="0"/>
          <w:marBottom w:val="0"/>
          <w:divBdr>
            <w:top w:val="none" w:sz="0" w:space="0" w:color="auto"/>
            <w:left w:val="none" w:sz="0" w:space="0" w:color="auto"/>
            <w:bottom w:val="none" w:sz="0" w:space="0" w:color="auto"/>
            <w:right w:val="none" w:sz="0" w:space="0" w:color="auto"/>
          </w:divBdr>
          <w:divsChild>
            <w:div w:id="2122872849">
              <w:marLeft w:val="0"/>
              <w:marRight w:val="0"/>
              <w:marTop w:val="30"/>
              <w:marBottom w:val="30"/>
              <w:divBdr>
                <w:top w:val="none" w:sz="0" w:space="0" w:color="auto"/>
                <w:left w:val="none" w:sz="0" w:space="0" w:color="auto"/>
                <w:bottom w:val="none" w:sz="0" w:space="0" w:color="auto"/>
                <w:right w:val="none" w:sz="0" w:space="0" w:color="auto"/>
              </w:divBdr>
              <w:divsChild>
                <w:div w:id="52890833">
                  <w:marLeft w:val="0"/>
                  <w:marRight w:val="0"/>
                  <w:marTop w:val="0"/>
                  <w:marBottom w:val="0"/>
                  <w:divBdr>
                    <w:top w:val="none" w:sz="0" w:space="0" w:color="auto"/>
                    <w:left w:val="none" w:sz="0" w:space="0" w:color="auto"/>
                    <w:bottom w:val="none" w:sz="0" w:space="0" w:color="auto"/>
                    <w:right w:val="none" w:sz="0" w:space="0" w:color="auto"/>
                  </w:divBdr>
                  <w:divsChild>
                    <w:div w:id="2122458024">
                      <w:marLeft w:val="0"/>
                      <w:marRight w:val="0"/>
                      <w:marTop w:val="0"/>
                      <w:marBottom w:val="0"/>
                      <w:divBdr>
                        <w:top w:val="none" w:sz="0" w:space="0" w:color="auto"/>
                        <w:left w:val="none" w:sz="0" w:space="0" w:color="auto"/>
                        <w:bottom w:val="none" w:sz="0" w:space="0" w:color="auto"/>
                        <w:right w:val="none" w:sz="0" w:space="0" w:color="auto"/>
                      </w:divBdr>
                    </w:div>
                  </w:divsChild>
                </w:div>
                <w:div w:id="176577035">
                  <w:marLeft w:val="0"/>
                  <w:marRight w:val="0"/>
                  <w:marTop w:val="0"/>
                  <w:marBottom w:val="0"/>
                  <w:divBdr>
                    <w:top w:val="none" w:sz="0" w:space="0" w:color="auto"/>
                    <w:left w:val="none" w:sz="0" w:space="0" w:color="auto"/>
                    <w:bottom w:val="none" w:sz="0" w:space="0" w:color="auto"/>
                    <w:right w:val="none" w:sz="0" w:space="0" w:color="auto"/>
                  </w:divBdr>
                  <w:divsChild>
                    <w:div w:id="1337417805">
                      <w:marLeft w:val="0"/>
                      <w:marRight w:val="0"/>
                      <w:marTop w:val="0"/>
                      <w:marBottom w:val="0"/>
                      <w:divBdr>
                        <w:top w:val="none" w:sz="0" w:space="0" w:color="auto"/>
                        <w:left w:val="none" w:sz="0" w:space="0" w:color="auto"/>
                        <w:bottom w:val="none" w:sz="0" w:space="0" w:color="auto"/>
                        <w:right w:val="none" w:sz="0" w:space="0" w:color="auto"/>
                      </w:divBdr>
                    </w:div>
                  </w:divsChild>
                </w:div>
                <w:div w:id="198399927">
                  <w:marLeft w:val="0"/>
                  <w:marRight w:val="0"/>
                  <w:marTop w:val="0"/>
                  <w:marBottom w:val="0"/>
                  <w:divBdr>
                    <w:top w:val="none" w:sz="0" w:space="0" w:color="auto"/>
                    <w:left w:val="none" w:sz="0" w:space="0" w:color="auto"/>
                    <w:bottom w:val="none" w:sz="0" w:space="0" w:color="auto"/>
                    <w:right w:val="none" w:sz="0" w:space="0" w:color="auto"/>
                  </w:divBdr>
                  <w:divsChild>
                    <w:div w:id="1787432194">
                      <w:marLeft w:val="0"/>
                      <w:marRight w:val="0"/>
                      <w:marTop w:val="0"/>
                      <w:marBottom w:val="0"/>
                      <w:divBdr>
                        <w:top w:val="none" w:sz="0" w:space="0" w:color="auto"/>
                        <w:left w:val="none" w:sz="0" w:space="0" w:color="auto"/>
                        <w:bottom w:val="none" w:sz="0" w:space="0" w:color="auto"/>
                        <w:right w:val="none" w:sz="0" w:space="0" w:color="auto"/>
                      </w:divBdr>
                    </w:div>
                  </w:divsChild>
                </w:div>
                <w:div w:id="332538081">
                  <w:marLeft w:val="0"/>
                  <w:marRight w:val="0"/>
                  <w:marTop w:val="0"/>
                  <w:marBottom w:val="0"/>
                  <w:divBdr>
                    <w:top w:val="none" w:sz="0" w:space="0" w:color="auto"/>
                    <w:left w:val="none" w:sz="0" w:space="0" w:color="auto"/>
                    <w:bottom w:val="none" w:sz="0" w:space="0" w:color="auto"/>
                    <w:right w:val="none" w:sz="0" w:space="0" w:color="auto"/>
                  </w:divBdr>
                  <w:divsChild>
                    <w:div w:id="1457261729">
                      <w:marLeft w:val="0"/>
                      <w:marRight w:val="0"/>
                      <w:marTop w:val="0"/>
                      <w:marBottom w:val="0"/>
                      <w:divBdr>
                        <w:top w:val="none" w:sz="0" w:space="0" w:color="auto"/>
                        <w:left w:val="none" w:sz="0" w:space="0" w:color="auto"/>
                        <w:bottom w:val="none" w:sz="0" w:space="0" w:color="auto"/>
                        <w:right w:val="none" w:sz="0" w:space="0" w:color="auto"/>
                      </w:divBdr>
                    </w:div>
                  </w:divsChild>
                </w:div>
                <w:div w:id="348524956">
                  <w:marLeft w:val="0"/>
                  <w:marRight w:val="0"/>
                  <w:marTop w:val="0"/>
                  <w:marBottom w:val="0"/>
                  <w:divBdr>
                    <w:top w:val="none" w:sz="0" w:space="0" w:color="auto"/>
                    <w:left w:val="none" w:sz="0" w:space="0" w:color="auto"/>
                    <w:bottom w:val="none" w:sz="0" w:space="0" w:color="auto"/>
                    <w:right w:val="none" w:sz="0" w:space="0" w:color="auto"/>
                  </w:divBdr>
                  <w:divsChild>
                    <w:div w:id="292758130">
                      <w:marLeft w:val="0"/>
                      <w:marRight w:val="0"/>
                      <w:marTop w:val="0"/>
                      <w:marBottom w:val="0"/>
                      <w:divBdr>
                        <w:top w:val="none" w:sz="0" w:space="0" w:color="auto"/>
                        <w:left w:val="none" w:sz="0" w:space="0" w:color="auto"/>
                        <w:bottom w:val="none" w:sz="0" w:space="0" w:color="auto"/>
                        <w:right w:val="none" w:sz="0" w:space="0" w:color="auto"/>
                      </w:divBdr>
                    </w:div>
                  </w:divsChild>
                </w:div>
                <w:div w:id="388575674">
                  <w:marLeft w:val="0"/>
                  <w:marRight w:val="0"/>
                  <w:marTop w:val="0"/>
                  <w:marBottom w:val="0"/>
                  <w:divBdr>
                    <w:top w:val="none" w:sz="0" w:space="0" w:color="auto"/>
                    <w:left w:val="none" w:sz="0" w:space="0" w:color="auto"/>
                    <w:bottom w:val="none" w:sz="0" w:space="0" w:color="auto"/>
                    <w:right w:val="none" w:sz="0" w:space="0" w:color="auto"/>
                  </w:divBdr>
                  <w:divsChild>
                    <w:div w:id="1781954055">
                      <w:marLeft w:val="0"/>
                      <w:marRight w:val="0"/>
                      <w:marTop w:val="0"/>
                      <w:marBottom w:val="0"/>
                      <w:divBdr>
                        <w:top w:val="none" w:sz="0" w:space="0" w:color="auto"/>
                        <w:left w:val="none" w:sz="0" w:space="0" w:color="auto"/>
                        <w:bottom w:val="none" w:sz="0" w:space="0" w:color="auto"/>
                        <w:right w:val="none" w:sz="0" w:space="0" w:color="auto"/>
                      </w:divBdr>
                    </w:div>
                  </w:divsChild>
                </w:div>
                <w:div w:id="553859864">
                  <w:marLeft w:val="0"/>
                  <w:marRight w:val="0"/>
                  <w:marTop w:val="0"/>
                  <w:marBottom w:val="0"/>
                  <w:divBdr>
                    <w:top w:val="none" w:sz="0" w:space="0" w:color="auto"/>
                    <w:left w:val="none" w:sz="0" w:space="0" w:color="auto"/>
                    <w:bottom w:val="none" w:sz="0" w:space="0" w:color="auto"/>
                    <w:right w:val="none" w:sz="0" w:space="0" w:color="auto"/>
                  </w:divBdr>
                  <w:divsChild>
                    <w:div w:id="631787009">
                      <w:marLeft w:val="0"/>
                      <w:marRight w:val="0"/>
                      <w:marTop w:val="0"/>
                      <w:marBottom w:val="0"/>
                      <w:divBdr>
                        <w:top w:val="none" w:sz="0" w:space="0" w:color="auto"/>
                        <w:left w:val="none" w:sz="0" w:space="0" w:color="auto"/>
                        <w:bottom w:val="none" w:sz="0" w:space="0" w:color="auto"/>
                        <w:right w:val="none" w:sz="0" w:space="0" w:color="auto"/>
                      </w:divBdr>
                    </w:div>
                  </w:divsChild>
                </w:div>
                <w:div w:id="638342238">
                  <w:marLeft w:val="0"/>
                  <w:marRight w:val="0"/>
                  <w:marTop w:val="0"/>
                  <w:marBottom w:val="0"/>
                  <w:divBdr>
                    <w:top w:val="none" w:sz="0" w:space="0" w:color="auto"/>
                    <w:left w:val="none" w:sz="0" w:space="0" w:color="auto"/>
                    <w:bottom w:val="none" w:sz="0" w:space="0" w:color="auto"/>
                    <w:right w:val="none" w:sz="0" w:space="0" w:color="auto"/>
                  </w:divBdr>
                  <w:divsChild>
                    <w:div w:id="895162854">
                      <w:marLeft w:val="0"/>
                      <w:marRight w:val="0"/>
                      <w:marTop w:val="0"/>
                      <w:marBottom w:val="0"/>
                      <w:divBdr>
                        <w:top w:val="none" w:sz="0" w:space="0" w:color="auto"/>
                        <w:left w:val="none" w:sz="0" w:space="0" w:color="auto"/>
                        <w:bottom w:val="none" w:sz="0" w:space="0" w:color="auto"/>
                        <w:right w:val="none" w:sz="0" w:space="0" w:color="auto"/>
                      </w:divBdr>
                    </w:div>
                  </w:divsChild>
                </w:div>
                <w:div w:id="1272472555">
                  <w:marLeft w:val="0"/>
                  <w:marRight w:val="0"/>
                  <w:marTop w:val="0"/>
                  <w:marBottom w:val="0"/>
                  <w:divBdr>
                    <w:top w:val="none" w:sz="0" w:space="0" w:color="auto"/>
                    <w:left w:val="none" w:sz="0" w:space="0" w:color="auto"/>
                    <w:bottom w:val="none" w:sz="0" w:space="0" w:color="auto"/>
                    <w:right w:val="none" w:sz="0" w:space="0" w:color="auto"/>
                  </w:divBdr>
                  <w:divsChild>
                    <w:div w:id="627203374">
                      <w:marLeft w:val="0"/>
                      <w:marRight w:val="0"/>
                      <w:marTop w:val="0"/>
                      <w:marBottom w:val="0"/>
                      <w:divBdr>
                        <w:top w:val="none" w:sz="0" w:space="0" w:color="auto"/>
                        <w:left w:val="none" w:sz="0" w:space="0" w:color="auto"/>
                        <w:bottom w:val="none" w:sz="0" w:space="0" w:color="auto"/>
                        <w:right w:val="none" w:sz="0" w:space="0" w:color="auto"/>
                      </w:divBdr>
                    </w:div>
                  </w:divsChild>
                </w:div>
                <w:div w:id="1301765972">
                  <w:marLeft w:val="0"/>
                  <w:marRight w:val="0"/>
                  <w:marTop w:val="0"/>
                  <w:marBottom w:val="0"/>
                  <w:divBdr>
                    <w:top w:val="none" w:sz="0" w:space="0" w:color="auto"/>
                    <w:left w:val="none" w:sz="0" w:space="0" w:color="auto"/>
                    <w:bottom w:val="none" w:sz="0" w:space="0" w:color="auto"/>
                    <w:right w:val="none" w:sz="0" w:space="0" w:color="auto"/>
                  </w:divBdr>
                  <w:divsChild>
                    <w:div w:id="1135291544">
                      <w:marLeft w:val="0"/>
                      <w:marRight w:val="0"/>
                      <w:marTop w:val="0"/>
                      <w:marBottom w:val="0"/>
                      <w:divBdr>
                        <w:top w:val="none" w:sz="0" w:space="0" w:color="auto"/>
                        <w:left w:val="none" w:sz="0" w:space="0" w:color="auto"/>
                        <w:bottom w:val="none" w:sz="0" w:space="0" w:color="auto"/>
                        <w:right w:val="none" w:sz="0" w:space="0" w:color="auto"/>
                      </w:divBdr>
                    </w:div>
                  </w:divsChild>
                </w:div>
                <w:div w:id="1363821421">
                  <w:marLeft w:val="0"/>
                  <w:marRight w:val="0"/>
                  <w:marTop w:val="0"/>
                  <w:marBottom w:val="0"/>
                  <w:divBdr>
                    <w:top w:val="none" w:sz="0" w:space="0" w:color="auto"/>
                    <w:left w:val="none" w:sz="0" w:space="0" w:color="auto"/>
                    <w:bottom w:val="none" w:sz="0" w:space="0" w:color="auto"/>
                    <w:right w:val="none" w:sz="0" w:space="0" w:color="auto"/>
                  </w:divBdr>
                  <w:divsChild>
                    <w:div w:id="1308514889">
                      <w:marLeft w:val="0"/>
                      <w:marRight w:val="0"/>
                      <w:marTop w:val="0"/>
                      <w:marBottom w:val="0"/>
                      <w:divBdr>
                        <w:top w:val="none" w:sz="0" w:space="0" w:color="auto"/>
                        <w:left w:val="none" w:sz="0" w:space="0" w:color="auto"/>
                        <w:bottom w:val="none" w:sz="0" w:space="0" w:color="auto"/>
                        <w:right w:val="none" w:sz="0" w:space="0" w:color="auto"/>
                      </w:divBdr>
                    </w:div>
                  </w:divsChild>
                </w:div>
                <w:div w:id="1601403409">
                  <w:marLeft w:val="0"/>
                  <w:marRight w:val="0"/>
                  <w:marTop w:val="0"/>
                  <w:marBottom w:val="0"/>
                  <w:divBdr>
                    <w:top w:val="none" w:sz="0" w:space="0" w:color="auto"/>
                    <w:left w:val="none" w:sz="0" w:space="0" w:color="auto"/>
                    <w:bottom w:val="none" w:sz="0" w:space="0" w:color="auto"/>
                    <w:right w:val="none" w:sz="0" w:space="0" w:color="auto"/>
                  </w:divBdr>
                  <w:divsChild>
                    <w:div w:id="2034650453">
                      <w:marLeft w:val="0"/>
                      <w:marRight w:val="0"/>
                      <w:marTop w:val="0"/>
                      <w:marBottom w:val="0"/>
                      <w:divBdr>
                        <w:top w:val="none" w:sz="0" w:space="0" w:color="auto"/>
                        <w:left w:val="none" w:sz="0" w:space="0" w:color="auto"/>
                        <w:bottom w:val="none" w:sz="0" w:space="0" w:color="auto"/>
                        <w:right w:val="none" w:sz="0" w:space="0" w:color="auto"/>
                      </w:divBdr>
                    </w:div>
                  </w:divsChild>
                </w:div>
                <w:div w:id="1668358687">
                  <w:marLeft w:val="0"/>
                  <w:marRight w:val="0"/>
                  <w:marTop w:val="0"/>
                  <w:marBottom w:val="0"/>
                  <w:divBdr>
                    <w:top w:val="none" w:sz="0" w:space="0" w:color="auto"/>
                    <w:left w:val="none" w:sz="0" w:space="0" w:color="auto"/>
                    <w:bottom w:val="none" w:sz="0" w:space="0" w:color="auto"/>
                    <w:right w:val="none" w:sz="0" w:space="0" w:color="auto"/>
                  </w:divBdr>
                  <w:divsChild>
                    <w:div w:id="747386753">
                      <w:marLeft w:val="0"/>
                      <w:marRight w:val="0"/>
                      <w:marTop w:val="0"/>
                      <w:marBottom w:val="0"/>
                      <w:divBdr>
                        <w:top w:val="none" w:sz="0" w:space="0" w:color="auto"/>
                        <w:left w:val="none" w:sz="0" w:space="0" w:color="auto"/>
                        <w:bottom w:val="none" w:sz="0" w:space="0" w:color="auto"/>
                        <w:right w:val="none" w:sz="0" w:space="0" w:color="auto"/>
                      </w:divBdr>
                    </w:div>
                  </w:divsChild>
                </w:div>
                <w:div w:id="1673143107">
                  <w:marLeft w:val="0"/>
                  <w:marRight w:val="0"/>
                  <w:marTop w:val="0"/>
                  <w:marBottom w:val="0"/>
                  <w:divBdr>
                    <w:top w:val="none" w:sz="0" w:space="0" w:color="auto"/>
                    <w:left w:val="none" w:sz="0" w:space="0" w:color="auto"/>
                    <w:bottom w:val="none" w:sz="0" w:space="0" w:color="auto"/>
                    <w:right w:val="none" w:sz="0" w:space="0" w:color="auto"/>
                  </w:divBdr>
                  <w:divsChild>
                    <w:div w:id="461001686">
                      <w:marLeft w:val="0"/>
                      <w:marRight w:val="0"/>
                      <w:marTop w:val="0"/>
                      <w:marBottom w:val="0"/>
                      <w:divBdr>
                        <w:top w:val="none" w:sz="0" w:space="0" w:color="auto"/>
                        <w:left w:val="none" w:sz="0" w:space="0" w:color="auto"/>
                        <w:bottom w:val="none" w:sz="0" w:space="0" w:color="auto"/>
                        <w:right w:val="none" w:sz="0" w:space="0" w:color="auto"/>
                      </w:divBdr>
                    </w:div>
                  </w:divsChild>
                </w:div>
                <w:div w:id="1769304208">
                  <w:marLeft w:val="0"/>
                  <w:marRight w:val="0"/>
                  <w:marTop w:val="0"/>
                  <w:marBottom w:val="0"/>
                  <w:divBdr>
                    <w:top w:val="none" w:sz="0" w:space="0" w:color="auto"/>
                    <w:left w:val="none" w:sz="0" w:space="0" w:color="auto"/>
                    <w:bottom w:val="none" w:sz="0" w:space="0" w:color="auto"/>
                    <w:right w:val="none" w:sz="0" w:space="0" w:color="auto"/>
                  </w:divBdr>
                  <w:divsChild>
                    <w:div w:id="1225334285">
                      <w:marLeft w:val="0"/>
                      <w:marRight w:val="0"/>
                      <w:marTop w:val="0"/>
                      <w:marBottom w:val="0"/>
                      <w:divBdr>
                        <w:top w:val="none" w:sz="0" w:space="0" w:color="auto"/>
                        <w:left w:val="none" w:sz="0" w:space="0" w:color="auto"/>
                        <w:bottom w:val="none" w:sz="0" w:space="0" w:color="auto"/>
                        <w:right w:val="none" w:sz="0" w:space="0" w:color="auto"/>
                      </w:divBdr>
                    </w:div>
                  </w:divsChild>
                </w:div>
                <w:div w:id="2065835690">
                  <w:marLeft w:val="0"/>
                  <w:marRight w:val="0"/>
                  <w:marTop w:val="0"/>
                  <w:marBottom w:val="0"/>
                  <w:divBdr>
                    <w:top w:val="none" w:sz="0" w:space="0" w:color="auto"/>
                    <w:left w:val="none" w:sz="0" w:space="0" w:color="auto"/>
                    <w:bottom w:val="none" w:sz="0" w:space="0" w:color="auto"/>
                    <w:right w:val="none" w:sz="0" w:space="0" w:color="auto"/>
                  </w:divBdr>
                  <w:divsChild>
                    <w:div w:id="10133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02097">
          <w:marLeft w:val="0"/>
          <w:marRight w:val="0"/>
          <w:marTop w:val="0"/>
          <w:marBottom w:val="0"/>
          <w:divBdr>
            <w:top w:val="none" w:sz="0" w:space="0" w:color="auto"/>
            <w:left w:val="none" w:sz="0" w:space="0" w:color="auto"/>
            <w:bottom w:val="none" w:sz="0" w:space="0" w:color="auto"/>
            <w:right w:val="none" w:sz="0" w:space="0" w:color="auto"/>
          </w:divBdr>
        </w:div>
        <w:div w:id="1069039665">
          <w:marLeft w:val="0"/>
          <w:marRight w:val="0"/>
          <w:marTop w:val="0"/>
          <w:marBottom w:val="0"/>
          <w:divBdr>
            <w:top w:val="none" w:sz="0" w:space="0" w:color="auto"/>
            <w:left w:val="none" w:sz="0" w:space="0" w:color="auto"/>
            <w:bottom w:val="none" w:sz="0" w:space="0" w:color="auto"/>
            <w:right w:val="none" w:sz="0" w:space="0" w:color="auto"/>
          </w:divBdr>
        </w:div>
        <w:div w:id="1183088347">
          <w:marLeft w:val="0"/>
          <w:marRight w:val="0"/>
          <w:marTop w:val="0"/>
          <w:marBottom w:val="0"/>
          <w:divBdr>
            <w:top w:val="none" w:sz="0" w:space="0" w:color="auto"/>
            <w:left w:val="none" w:sz="0" w:space="0" w:color="auto"/>
            <w:bottom w:val="none" w:sz="0" w:space="0" w:color="auto"/>
            <w:right w:val="none" w:sz="0" w:space="0" w:color="auto"/>
          </w:divBdr>
        </w:div>
        <w:div w:id="1199972511">
          <w:marLeft w:val="0"/>
          <w:marRight w:val="0"/>
          <w:marTop w:val="0"/>
          <w:marBottom w:val="0"/>
          <w:divBdr>
            <w:top w:val="none" w:sz="0" w:space="0" w:color="auto"/>
            <w:left w:val="none" w:sz="0" w:space="0" w:color="auto"/>
            <w:bottom w:val="none" w:sz="0" w:space="0" w:color="auto"/>
            <w:right w:val="none" w:sz="0" w:space="0" w:color="auto"/>
          </w:divBdr>
        </w:div>
        <w:div w:id="1256859502">
          <w:marLeft w:val="0"/>
          <w:marRight w:val="0"/>
          <w:marTop w:val="0"/>
          <w:marBottom w:val="0"/>
          <w:divBdr>
            <w:top w:val="none" w:sz="0" w:space="0" w:color="auto"/>
            <w:left w:val="none" w:sz="0" w:space="0" w:color="auto"/>
            <w:bottom w:val="none" w:sz="0" w:space="0" w:color="auto"/>
            <w:right w:val="none" w:sz="0" w:space="0" w:color="auto"/>
          </w:divBdr>
        </w:div>
        <w:div w:id="1278755355">
          <w:marLeft w:val="0"/>
          <w:marRight w:val="0"/>
          <w:marTop w:val="0"/>
          <w:marBottom w:val="0"/>
          <w:divBdr>
            <w:top w:val="none" w:sz="0" w:space="0" w:color="auto"/>
            <w:left w:val="none" w:sz="0" w:space="0" w:color="auto"/>
            <w:bottom w:val="none" w:sz="0" w:space="0" w:color="auto"/>
            <w:right w:val="none" w:sz="0" w:space="0" w:color="auto"/>
          </w:divBdr>
        </w:div>
        <w:div w:id="1379357844">
          <w:marLeft w:val="0"/>
          <w:marRight w:val="0"/>
          <w:marTop w:val="0"/>
          <w:marBottom w:val="0"/>
          <w:divBdr>
            <w:top w:val="none" w:sz="0" w:space="0" w:color="auto"/>
            <w:left w:val="none" w:sz="0" w:space="0" w:color="auto"/>
            <w:bottom w:val="none" w:sz="0" w:space="0" w:color="auto"/>
            <w:right w:val="none" w:sz="0" w:space="0" w:color="auto"/>
          </w:divBdr>
        </w:div>
        <w:div w:id="1427190206">
          <w:marLeft w:val="0"/>
          <w:marRight w:val="0"/>
          <w:marTop w:val="0"/>
          <w:marBottom w:val="0"/>
          <w:divBdr>
            <w:top w:val="none" w:sz="0" w:space="0" w:color="auto"/>
            <w:left w:val="none" w:sz="0" w:space="0" w:color="auto"/>
            <w:bottom w:val="none" w:sz="0" w:space="0" w:color="auto"/>
            <w:right w:val="none" w:sz="0" w:space="0" w:color="auto"/>
          </w:divBdr>
        </w:div>
        <w:div w:id="1543902128">
          <w:marLeft w:val="0"/>
          <w:marRight w:val="0"/>
          <w:marTop w:val="0"/>
          <w:marBottom w:val="0"/>
          <w:divBdr>
            <w:top w:val="none" w:sz="0" w:space="0" w:color="auto"/>
            <w:left w:val="none" w:sz="0" w:space="0" w:color="auto"/>
            <w:bottom w:val="none" w:sz="0" w:space="0" w:color="auto"/>
            <w:right w:val="none" w:sz="0" w:space="0" w:color="auto"/>
          </w:divBdr>
        </w:div>
        <w:div w:id="1586844755">
          <w:marLeft w:val="0"/>
          <w:marRight w:val="0"/>
          <w:marTop w:val="0"/>
          <w:marBottom w:val="0"/>
          <w:divBdr>
            <w:top w:val="none" w:sz="0" w:space="0" w:color="auto"/>
            <w:left w:val="none" w:sz="0" w:space="0" w:color="auto"/>
            <w:bottom w:val="none" w:sz="0" w:space="0" w:color="auto"/>
            <w:right w:val="none" w:sz="0" w:space="0" w:color="auto"/>
          </w:divBdr>
          <w:divsChild>
            <w:div w:id="28527889">
              <w:marLeft w:val="0"/>
              <w:marRight w:val="0"/>
              <w:marTop w:val="0"/>
              <w:marBottom w:val="0"/>
              <w:divBdr>
                <w:top w:val="none" w:sz="0" w:space="0" w:color="auto"/>
                <w:left w:val="none" w:sz="0" w:space="0" w:color="auto"/>
                <w:bottom w:val="none" w:sz="0" w:space="0" w:color="auto"/>
                <w:right w:val="none" w:sz="0" w:space="0" w:color="auto"/>
              </w:divBdr>
            </w:div>
            <w:div w:id="501088539">
              <w:marLeft w:val="0"/>
              <w:marRight w:val="0"/>
              <w:marTop w:val="0"/>
              <w:marBottom w:val="0"/>
              <w:divBdr>
                <w:top w:val="none" w:sz="0" w:space="0" w:color="auto"/>
                <w:left w:val="none" w:sz="0" w:space="0" w:color="auto"/>
                <w:bottom w:val="none" w:sz="0" w:space="0" w:color="auto"/>
                <w:right w:val="none" w:sz="0" w:space="0" w:color="auto"/>
              </w:divBdr>
            </w:div>
            <w:div w:id="878668880">
              <w:marLeft w:val="0"/>
              <w:marRight w:val="0"/>
              <w:marTop w:val="0"/>
              <w:marBottom w:val="0"/>
              <w:divBdr>
                <w:top w:val="none" w:sz="0" w:space="0" w:color="auto"/>
                <w:left w:val="none" w:sz="0" w:space="0" w:color="auto"/>
                <w:bottom w:val="none" w:sz="0" w:space="0" w:color="auto"/>
                <w:right w:val="none" w:sz="0" w:space="0" w:color="auto"/>
              </w:divBdr>
            </w:div>
            <w:div w:id="1644197359">
              <w:marLeft w:val="0"/>
              <w:marRight w:val="0"/>
              <w:marTop w:val="0"/>
              <w:marBottom w:val="0"/>
              <w:divBdr>
                <w:top w:val="none" w:sz="0" w:space="0" w:color="auto"/>
                <w:left w:val="none" w:sz="0" w:space="0" w:color="auto"/>
                <w:bottom w:val="none" w:sz="0" w:space="0" w:color="auto"/>
                <w:right w:val="none" w:sz="0" w:space="0" w:color="auto"/>
              </w:divBdr>
            </w:div>
            <w:div w:id="1846286341">
              <w:marLeft w:val="0"/>
              <w:marRight w:val="0"/>
              <w:marTop w:val="0"/>
              <w:marBottom w:val="0"/>
              <w:divBdr>
                <w:top w:val="none" w:sz="0" w:space="0" w:color="auto"/>
                <w:left w:val="none" w:sz="0" w:space="0" w:color="auto"/>
                <w:bottom w:val="none" w:sz="0" w:space="0" w:color="auto"/>
                <w:right w:val="none" w:sz="0" w:space="0" w:color="auto"/>
              </w:divBdr>
            </w:div>
          </w:divsChild>
        </w:div>
        <w:div w:id="1599562961">
          <w:marLeft w:val="0"/>
          <w:marRight w:val="0"/>
          <w:marTop w:val="0"/>
          <w:marBottom w:val="0"/>
          <w:divBdr>
            <w:top w:val="none" w:sz="0" w:space="0" w:color="auto"/>
            <w:left w:val="none" w:sz="0" w:space="0" w:color="auto"/>
            <w:bottom w:val="none" w:sz="0" w:space="0" w:color="auto"/>
            <w:right w:val="none" w:sz="0" w:space="0" w:color="auto"/>
          </w:divBdr>
        </w:div>
        <w:div w:id="1653097395">
          <w:marLeft w:val="0"/>
          <w:marRight w:val="0"/>
          <w:marTop w:val="0"/>
          <w:marBottom w:val="0"/>
          <w:divBdr>
            <w:top w:val="none" w:sz="0" w:space="0" w:color="auto"/>
            <w:left w:val="none" w:sz="0" w:space="0" w:color="auto"/>
            <w:bottom w:val="none" w:sz="0" w:space="0" w:color="auto"/>
            <w:right w:val="none" w:sz="0" w:space="0" w:color="auto"/>
          </w:divBdr>
        </w:div>
        <w:div w:id="1681927010">
          <w:marLeft w:val="0"/>
          <w:marRight w:val="0"/>
          <w:marTop w:val="0"/>
          <w:marBottom w:val="0"/>
          <w:divBdr>
            <w:top w:val="none" w:sz="0" w:space="0" w:color="auto"/>
            <w:left w:val="none" w:sz="0" w:space="0" w:color="auto"/>
            <w:bottom w:val="none" w:sz="0" w:space="0" w:color="auto"/>
            <w:right w:val="none" w:sz="0" w:space="0" w:color="auto"/>
          </w:divBdr>
        </w:div>
        <w:div w:id="1683386514">
          <w:marLeft w:val="0"/>
          <w:marRight w:val="0"/>
          <w:marTop w:val="0"/>
          <w:marBottom w:val="0"/>
          <w:divBdr>
            <w:top w:val="none" w:sz="0" w:space="0" w:color="auto"/>
            <w:left w:val="none" w:sz="0" w:space="0" w:color="auto"/>
            <w:bottom w:val="none" w:sz="0" w:space="0" w:color="auto"/>
            <w:right w:val="none" w:sz="0" w:space="0" w:color="auto"/>
          </w:divBdr>
        </w:div>
        <w:div w:id="1693846228">
          <w:marLeft w:val="0"/>
          <w:marRight w:val="0"/>
          <w:marTop w:val="0"/>
          <w:marBottom w:val="0"/>
          <w:divBdr>
            <w:top w:val="none" w:sz="0" w:space="0" w:color="auto"/>
            <w:left w:val="none" w:sz="0" w:space="0" w:color="auto"/>
            <w:bottom w:val="none" w:sz="0" w:space="0" w:color="auto"/>
            <w:right w:val="none" w:sz="0" w:space="0" w:color="auto"/>
          </w:divBdr>
        </w:div>
        <w:div w:id="1715545191">
          <w:marLeft w:val="0"/>
          <w:marRight w:val="0"/>
          <w:marTop w:val="0"/>
          <w:marBottom w:val="0"/>
          <w:divBdr>
            <w:top w:val="none" w:sz="0" w:space="0" w:color="auto"/>
            <w:left w:val="none" w:sz="0" w:space="0" w:color="auto"/>
            <w:bottom w:val="none" w:sz="0" w:space="0" w:color="auto"/>
            <w:right w:val="none" w:sz="0" w:space="0" w:color="auto"/>
          </w:divBdr>
        </w:div>
        <w:div w:id="1721444244">
          <w:marLeft w:val="0"/>
          <w:marRight w:val="0"/>
          <w:marTop w:val="0"/>
          <w:marBottom w:val="0"/>
          <w:divBdr>
            <w:top w:val="none" w:sz="0" w:space="0" w:color="auto"/>
            <w:left w:val="none" w:sz="0" w:space="0" w:color="auto"/>
            <w:bottom w:val="none" w:sz="0" w:space="0" w:color="auto"/>
            <w:right w:val="none" w:sz="0" w:space="0" w:color="auto"/>
          </w:divBdr>
          <w:divsChild>
            <w:div w:id="468860888">
              <w:marLeft w:val="0"/>
              <w:marRight w:val="0"/>
              <w:marTop w:val="30"/>
              <w:marBottom w:val="30"/>
              <w:divBdr>
                <w:top w:val="none" w:sz="0" w:space="0" w:color="auto"/>
                <w:left w:val="none" w:sz="0" w:space="0" w:color="auto"/>
                <w:bottom w:val="none" w:sz="0" w:space="0" w:color="auto"/>
                <w:right w:val="none" w:sz="0" w:space="0" w:color="auto"/>
              </w:divBdr>
              <w:divsChild>
                <w:div w:id="265386316">
                  <w:marLeft w:val="0"/>
                  <w:marRight w:val="0"/>
                  <w:marTop w:val="0"/>
                  <w:marBottom w:val="0"/>
                  <w:divBdr>
                    <w:top w:val="none" w:sz="0" w:space="0" w:color="auto"/>
                    <w:left w:val="none" w:sz="0" w:space="0" w:color="auto"/>
                    <w:bottom w:val="none" w:sz="0" w:space="0" w:color="auto"/>
                    <w:right w:val="none" w:sz="0" w:space="0" w:color="auto"/>
                  </w:divBdr>
                  <w:divsChild>
                    <w:div w:id="510031377">
                      <w:marLeft w:val="0"/>
                      <w:marRight w:val="0"/>
                      <w:marTop w:val="0"/>
                      <w:marBottom w:val="0"/>
                      <w:divBdr>
                        <w:top w:val="none" w:sz="0" w:space="0" w:color="auto"/>
                        <w:left w:val="none" w:sz="0" w:space="0" w:color="auto"/>
                        <w:bottom w:val="none" w:sz="0" w:space="0" w:color="auto"/>
                        <w:right w:val="none" w:sz="0" w:space="0" w:color="auto"/>
                      </w:divBdr>
                    </w:div>
                  </w:divsChild>
                </w:div>
                <w:div w:id="479615415">
                  <w:marLeft w:val="0"/>
                  <w:marRight w:val="0"/>
                  <w:marTop w:val="0"/>
                  <w:marBottom w:val="0"/>
                  <w:divBdr>
                    <w:top w:val="none" w:sz="0" w:space="0" w:color="auto"/>
                    <w:left w:val="none" w:sz="0" w:space="0" w:color="auto"/>
                    <w:bottom w:val="none" w:sz="0" w:space="0" w:color="auto"/>
                    <w:right w:val="none" w:sz="0" w:space="0" w:color="auto"/>
                  </w:divBdr>
                  <w:divsChild>
                    <w:div w:id="351346407">
                      <w:marLeft w:val="0"/>
                      <w:marRight w:val="0"/>
                      <w:marTop w:val="0"/>
                      <w:marBottom w:val="0"/>
                      <w:divBdr>
                        <w:top w:val="none" w:sz="0" w:space="0" w:color="auto"/>
                        <w:left w:val="none" w:sz="0" w:space="0" w:color="auto"/>
                        <w:bottom w:val="none" w:sz="0" w:space="0" w:color="auto"/>
                        <w:right w:val="none" w:sz="0" w:space="0" w:color="auto"/>
                      </w:divBdr>
                    </w:div>
                  </w:divsChild>
                </w:div>
                <w:div w:id="879825311">
                  <w:marLeft w:val="0"/>
                  <w:marRight w:val="0"/>
                  <w:marTop w:val="0"/>
                  <w:marBottom w:val="0"/>
                  <w:divBdr>
                    <w:top w:val="none" w:sz="0" w:space="0" w:color="auto"/>
                    <w:left w:val="none" w:sz="0" w:space="0" w:color="auto"/>
                    <w:bottom w:val="none" w:sz="0" w:space="0" w:color="auto"/>
                    <w:right w:val="none" w:sz="0" w:space="0" w:color="auto"/>
                  </w:divBdr>
                  <w:divsChild>
                    <w:div w:id="1798523263">
                      <w:marLeft w:val="0"/>
                      <w:marRight w:val="0"/>
                      <w:marTop w:val="0"/>
                      <w:marBottom w:val="0"/>
                      <w:divBdr>
                        <w:top w:val="none" w:sz="0" w:space="0" w:color="auto"/>
                        <w:left w:val="none" w:sz="0" w:space="0" w:color="auto"/>
                        <w:bottom w:val="none" w:sz="0" w:space="0" w:color="auto"/>
                        <w:right w:val="none" w:sz="0" w:space="0" w:color="auto"/>
                      </w:divBdr>
                    </w:div>
                  </w:divsChild>
                </w:div>
                <w:div w:id="1455321985">
                  <w:marLeft w:val="0"/>
                  <w:marRight w:val="0"/>
                  <w:marTop w:val="0"/>
                  <w:marBottom w:val="0"/>
                  <w:divBdr>
                    <w:top w:val="none" w:sz="0" w:space="0" w:color="auto"/>
                    <w:left w:val="none" w:sz="0" w:space="0" w:color="auto"/>
                    <w:bottom w:val="none" w:sz="0" w:space="0" w:color="auto"/>
                    <w:right w:val="none" w:sz="0" w:space="0" w:color="auto"/>
                  </w:divBdr>
                  <w:divsChild>
                    <w:div w:id="21338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139067">
          <w:marLeft w:val="0"/>
          <w:marRight w:val="0"/>
          <w:marTop w:val="0"/>
          <w:marBottom w:val="0"/>
          <w:divBdr>
            <w:top w:val="none" w:sz="0" w:space="0" w:color="auto"/>
            <w:left w:val="none" w:sz="0" w:space="0" w:color="auto"/>
            <w:bottom w:val="none" w:sz="0" w:space="0" w:color="auto"/>
            <w:right w:val="none" w:sz="0" w:space="0" w:color="auto"/>
          </w:divBdr>
          <w:divsChild>
            <w:div w:id="1114593742">
              <w:marLeft w:val="0"/>
              <w:marRight w:val="0"/>
              <w:marTop w:val="0"/>
              <w:marBottom w:val="0"/>
              <w:divBdr>
                <w:top w:val="none" w:sz="0" w:space="0" w:color="auto"/>
                <w:left w:val="none" w:sz="0" w:space="0" w:color="auto"/>
                <w:bottom w:val="none" w:sz="0" w:space="0" w:color="auto"/>
                <w:right w:val="none" w:sz="0" w:space="0" w:color="auto"/>
              </w:divBdr>
            </w:div>
            <w:div w:id="1183662464">
              <w:marLeft w:val="0"/>
              <w:marRight w:val="0"/>
              <w:marTop w:val="0"/>
              <w:marBottom w:val="0"/>
              <w:divBdr>
                <w:top w:val="none" w:sz="0" w:space="0" w:color="auto"/>
                <w:left w:val="none" w:sz="0" w:space="0" w:color="auto"/>
                <w:bottom w:val="none" w:sz="0" w:space="0" w:color="auto"/>
                <w:right w:val="none" w:sz="0" w:space="0" w:color="auto"/>
              </w:divBdr>
            </w:div>
            <w:div w:id="1739475685">
              <w:marLeft w:val="0"/>
              <w:marRight w:val="0"/>
              <w:marTop w:val="0"/>
              <w:marBottom w:val="0"/>
              <w:divBdr>
                <w:top w:val="none" w:sz="0" w:space="0" w:color="auto"/>
                <w:left w:val="none" w:sz="0" w:space="0" w:color="auto"/>
                <w:bottom w:val="none" w:sz="0" w:space="0" w:color="auto"/>
                <w:right w:val="none" w:sz="0" w:space="0" w:color="auto"/>
              </w:divBdr>
            </w:div>
          </w:divsChild>
        </w:div>
        <w:div w:id="1730224858">
          <w:marLeft w:val="0"/>
          <w:marRight w:val="0"/>
          <w:marTop w:val="0"/>
          <w:marBottom w:val="0"/>
          <w:divBdr>
            <w:top w:val="none" w:sz="0" w:space="0" w:color="auto"/>
            <w:left w:val="none" w:sz="0" w:space="0" w:color="auto"/>
            <w:bottom w:val="none" w:sz="0" w:space="0" w:color="auto"/>
            <w:right w:val="none" w:sz="0" w:space="0" w:color="auto"/>
          </w:divBdr>
        </w:div>
        <w:div w:id="1756171837">
          <w:marLeft w:val="0"/>
          <w:marRight w:val="0"/>
          <w:marTop w:val="0"/>
          <w:marBottom w:val="0"/>
          <w:divBdr>
            <w:top w:val="none" w:sz="0" w:space="0" w:color="auto"/>
            <w:left w:val="none" w:sz="0" w:space="0" w:color="auto"/>
            <w:bottom w:val="none" w:sz="0" w:space="0" w:color="auto"/>
            <w:right w:val="none" w:sz="0" w:space="0" w:color="auto"/>
          </w:divBdr>
          <w:divsChild>
            <w:div w:id="203980200">
              <w:marLeft w:val="0"/>
              <w:marRight w:val="0"/>
              <w:marTop w:val="0"/>
              <w:marBottom w:val="0"/>
              <w:divBdr>
                <w:top w:val="none" w:sz="0" w:space="0" w:color="auto"/>
                <w:left w:val="none" w:sz="0" w:space="0" w:color="auto"/>
                <w:bottom w:val="none" w:sz="0" w:space="0" w:color="auto"/>
                <w:right w:val="none" w:sz="0" w:space="0" w:color="auto"/>
              </w:divBdr>
            </w:div>
            <w:div w:id="1191838252">
              <w:marLeft w:val="0"/>
              <w:marRight w:val="0"/>
              <w:marTop w:val="0"/>
              <w:marBottom w:val="0"/>
              <w:divBdr>
                <w:top w:val="none" w:sz="0" w:space="0" w:color="auto"/>
                <w:left w:val="none" w:sz="0" w:space="0" w:color="auto"/>
                <w:bottom w:val="none" w:sz="0" w:space="0" w:color="auto"/>
                <w:right w:val="none" w:sz="0" w:space="0" w:color="auto"/>
              </w:divBdr>
            </w:div>
          </w:divsChild>
        </w:div>
        <w:div w:id="1901935802">
          <w:marLeft w:val="0"/>
          <w:marRight w:val="0"/>
          <w:marTop w:val="0"/>
          <w:marBottom w:val="0"/>
          <w:divBdr>
            <w:top w:val="none" w:sz="0" w:space="0" w:color="auto"/>
            <w:left w:val="none" w:sz="0" w:space="0" w:color="auto"/>
            <w:bottom w:val="none" w:sz="0" w:space="0" w:color="auto"/>
            <w:right w:val="none" w:sz="0" w:space="0" w:color="auto"/>
          </w:divBdr>
        </w:div>
        <w:div w:id="1906528650">
          <w:marLeft w:val="0"/>
          <w:marRight w:val="0"/>
          <w:marTop w:val="0"/>
          <w:marBottom w:val="0"/>
          <w:divBdr>
            <w:top w:val="none" w:sz="0" w:space="0" w:color="auto"/>
            <w:left w:val="none" w:sz="0" w:space="0" w:color="auto"/>
            <w:bottom w:val="none" w:sz="0" w:space="0" w:color="auto"/>
            <w:right w:val="none" w:sz="0" w:space="0" w:color="auto"/>
          </w:divBdr>
        </w:div>
        <w:div w:id="1907838497">
          <w:marLeft w:val="0"/>
          <w:marRight w:val="0"/>
          <w:marTop w:val="0"/>
          <w:marBottom w:val="0"/>
          <w:divBdr>
            <w:top w:val="none" w:sz="0" w:space="0" w:color="auto"/>
            <w:left w:val="none" w:sz="0" w:space="0" w:color="auto"/>
            <w:bottom w:val="none" w:sz="0" w:space="0" w:color="auto"/>
            <w:right w:val="none" w:sz="0" w:space="0" w:color="auto"/>
          </w:divBdr>
        </w:div>
        <w:div w:id="2001496047">
          <w:marLeft w:val="0"/>
          <w:marRight w:val="0"/>
          <w:marTop w:val="0"/>
          <w:marBottom w:val="0"/>
          <w:divBdr>
            <w:top w:val="none" w:sz="0" w:space="0" w:color="auto"/>
            <w:left w:val="none" w:sz="0" w:space="0" w:color="auto"/>
            <w:bottom w:val="none" w:sz="0" w:space="0" w:color="auto"/>
            <w:right w:val="none" w:sz="0" w:space="0" w:color="auto"/>
          </w:divBdr>
        </w:div>
        <w:div w:id="2038701562">
          <w:marLeft w:val="0"/>
          <w:marRight w:val="0"/>
          <w:marTop w:val="0"/>
          <w:marBottom w:val="0"/>
          <w:divBdr>
            <w:top w:val="none" w:sz="0" w:space="0" w:color="auto"/>
            <w:left w:val="none" w:sz="0" w:space="0" w:color="auto"/>
            <w:bottom w:val="none" w:sz="0" w:space="0" w:color="auto"/>
            <w:right w:val="none" w:sz="0" w:space="0" w:color="auto"/>
          </w:divBdr>
        </w:div>
        <w:div w:id="2120952564">
          <w:marLeft w:val="0"/>
          <w:marRight w:val="0"/>
          <w:marTop w:val="0"/>
          <w:marBottom w:val="0"/>
          <w:divBdr>
            <w:top w:val="none" w:sz="0" w:space="0" w:color="auto"/>
            <w:left w:val="none" w:sz="0" w:space="0" w:color="auto"/>
            <w:bottom w:val="none" w:sz="0" w:space="0" w:color="auto"/>
            <w:right w:val="none" w:sz="0" w:space="0" w:color="auto"/>
          </w:divBdr>
          <w:divsChild>
            <w:div w:id="1659188418">
              <w:marLeft w:val="0"/>
              <w:marRight w:val="0"/>
              <w:marTop w:val="30"/>
              <w:marBottom w:val="30"/>
              <w:divBdr>
                <w:top w:val="none" w:sz="0" w:space="0" w:color="auto"/>
                <w:left w:val="none" w:sz="0" w:space="0" w:color="auto"/>
                <w:bottom w:val="none" w:sz="0" w:space="0" w:color="auto"/>
                <w:right w:val="none" w:sz="0" w:space="0" w:color="auto"/>
              </w:divBdr>
              <w:divsChild>
                <w:div w:id="399258916">
                  <w:marLeft w:val="0"/>
                  <w:marRight w:val="0"/>
                  <w:marTop w:val="0"/>
                  <w:marBottom w:val="0"/>
                  <w:divBdr>
                    <w:top w:val="none" w:sz="0" w:space="0" w:color="auto"/>
                    <w:left w:val="none" w:sz="0" w:space="0" w:color="auto"/>
                    <w:bottom w:val="none" w:sz="0" w:space="0" w:color="auto"/>
                    <w:right w:val="none" w:sz="0" w:space="0" w:color="auto"/>
                  </w:divBdr>
                  <w:divsChild>
                    <w:div w:id="675575677">
                      <w:marLeft w:val="0"/>
                      <w:marRight w:val="0"/>
                      <w:marTop w:val="0"/>
                      <w:marBottom w:val="0"/>
                      <w:divBdr>
                        <w:top w:val="none" w:sz="0" w:space="0" w:color="auto"/>
                        <w:left w:val="none" w:sz="0" w:space="0" w:color="auto"/>
                        <w:bottom w:val="none" w:sz="0" w:space="0" w:color="auto"/>
                        <w:right w:val="none" w:sz="0" w:space="0" w:color="auto"/>
                      </w:divBdr>
                    </w:div>
                  </w:divsChild>
                </w:div>
                <w:div w:id="671103689">
                  <w:marLeft w:val="0"/>
                  <w:marRight w:val="0"/>
                  <w:marTop w:val="0"/>
                  <w:marBottom w:val="0"/>
                  <w:divBdr>
                    <w:top w:val="none" w:sz="0" w:space="0" w:color="auto"/>
                    <w:left w:val="none" w:sz="0" w:space="0" w:color="auto"/>
                    <w:bottom w:val="none" w:sz="0" w:space="0" w:color="auto"/>
                    <w:right w:val="none" w:sz="0" w:space="0" w:color="auto"/>
                  </w:divBdr>
                  <w:divsChild>
                    <w:div w:id="431633629">
                      <w:marLeft w:val="0"/>
                      <w:marRight w:val="0"/>
                      <w:marTop w:val="0"/>
                      <w:marBottom w:val="0"/>
                      <w:divBdr>
                        <w:top w:val="none" w:sz="0" w:space="0" w:color="auto"/>
                        <w:left w:val="none" w:sz="0" w:space="0" w:color="auto"/>
                        <w:bottom w:val="none" w:sz="0" w:space="0" w:color="auto"/>
                        <w:right w:val="none" w:sz="0" w:space="0" w:color="auto"/>
                      </w:divBdr>
                    </w:div>
                  </w:divsChild>
                </w:div>
                <w:div w:id="1939949361">
                  <w:marLeft w:val="0"/>
                  <w:marRight w:val="0"/>
                  <w:marTop w:val="0"/>
                  <w:marBottom w:val="0"/>
                  <w:divBdr>
                    <w:top w:val="none" w:sz="0" w:space="0" w:color="auto"/>
                    <w:left w:val="none" w:sz="0" w:space="0" w:color="auto"/>
                    <w:bottom w:val="none" w:sz="0" w:space="0" w:color="auto"/>
                    <w:right w:val="none" w:sz="0" w:space="0" w:color="auto"/>
                  </w:divBdr>
                  <w:divsChild>
                    <w:div w:id="1028141733">
                      <w:marLeft w:val="0"/>
                      <w:marRight w:val="0"/>
                      <w:marTop w:val="0"/>
                      <w:marBottom w:val="0"/>
                      <w:divBdr>
                        <w:top w:val="none" w:sz="0" w:space="0" w:color="auto"/>
                        <w:left w:val="none" w:sz="0" w:space="0" w:color="auto"/>
                        <w:bottom w:val="none" w:sz="0" w:space="0" w:color="auto"/>
                        <w:right w:val="none" w:sz="0" w:space="0" w:color="auto"/>
                      </w:divBdr>
                    </w:div>
                  </w:divsChild>
                </w:div>
                <w:div w:id="2011252014">
                  <w:marLeft w:val="0"/>
                  <w:marRight w:val="0"/>
                  <w:marTop w:val="0"/>
                  <w:marBottom w:val="0"/>
                  <w:divBdr>
                    <w:top w:val="none" w:sz="0" w:space="0" w:color="auto"/>
                    <w:left w:val="none" w:sz="0" w:space="0" w:color="auto"/>
                    <w:bottom w:val="none" w:sz="0" w:space="0" w:color="auto"/>
                    <w:right w:val="none" w:sz="0" w:space="0" w:color="auto"/>
                  </w:divBdr>
                  <w:divsChild>
                    <w:div w:id="9215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4738">
      <w:bodyDiv w:val="1"/>
      <w:marLeft w:val="0"/>
      <w:marRight w:val="0"/>
      <w:marTop w:val="0"/>
      <w:marBottom w:val="0"/>
      <w:divBdr>
        <w:top w:val="none" w:sz="0" w:space="0" w:color="auto"/>
        <w:left w:val="none" w:sz="0" w:space="0" w:color="auto"/>
        <w:bottom w:val="none" w:sz="0" w:space="0" w:color="auto"/>
        <w:right w:val="none" w:sz="0" w:space="0" w:color="auto"/>
      </w:divBdr>
      <w:divsChild>
        <w:div w:id="1213349187">
          <w:marLeft w:val="0"/>
          <w:marRight w:val="0"/>
          <w:marTop w:val="0"/>
          <w:marBottom w:val="0"/>
          <w:divBdr>
            <w:top w:val="none" w:sz="0" w:space="0" w:color="auto"/>
            <w:left w:val="none" w:sz="0" w:space="0" w:color="auto"/>
            <w:bottom w:val="none" w:sz="0" w:space="0" w:color="auto"/>
            <w:right w:val="none" w:sz="0" w:space="0" w:color="auto"/>
          </w:divBdr>
          <w:divsChild>
            <w:div w:id="1451238274">
              <w:marLeft w:val="0"/>
              <w:marRight w:val="0"/>
              <w:marTop w:val="0"/>
              <w:marBottom w:val="0"/>
              <w:divBdr>
                <w:top w:val="none" w:sz="0" w:space="0" w:color="auto"/>
                <w:left w:val="none" w:sz="0" w:space="0" w:color="auto"/>
                <w:bottom w:val="none" w:sz="0" w:space="0" w:color="auto"/>
                <w:right w:val="none" w:sz="0" w:space="0" w:color="auto"/>
              </w:divBdr>
              <w:divsChild>
                <w:div w:id="1815415751">
                  <w:marLeft w:val="0"/>
                  <w:marRight w:val="0"/>
                  <w:marTop w:val="0"/>
                  <w:marBottom w:val="0"/>
                  <w:divBdr>
                    <w:top w:val="none" w:sz="0" w:space="0" w:color="auto"/>
                    <w:left w:val="none" w:sz="0" w:space="0" w:color="auto"/>
                    <w:bottom w:val="none" w:sz="0" w:space="0" w:color="auto"/>
                    <w:right w:val="none" w:sz="0" w:space="0" w:color="auto"/>
                  </w:divBdr>
                  <w:divsChild>
                    <w:div w:id="902253553">
                      <w:marLeft w:val="0"/>
                      <w:marRight w:val="0"/>
                      <w:marTop w:val="0"/>
                      <w:marBottom w:val="0"/>
                      <w:divBdr>
                        <w:top w:val="none" w:sz="0" w:space="0" w:color="auto"/>
                        <w:left w:val="none" w:sz="0" w:space="0" w:color="auto"/>
                        <w:bottom w:val="none" w:sz="0" w:space="0" w:color="auto"/>
                        <w:right w:val="none" w:sz="0" w:space="0" w:color="auto"/>
                      </w:divBdr>
                      <w:divsChild>
                        <w:div w:id="1629436940">
                          <w:marLeft w:val="0"/>
                          <w:marRight w:val="0"/>
                          <w:marTop w:val="0"/>
                          <w:marBottom w:val="0"/>
                          <w:divBdr>
                            <w:top w:val="none" w:sz="0" w:space="0" w:color="auto"/>
                            <w:left w:val="none" w:sz="0" w:space="0" w:color="auto"/>
                            <w:bottom w:val="none" w:sz="0" w:space="0" w:color="auto"/>
                            <w:right w:val="none" w:sz="0" w:space="0" w:color="auto"/>
                          </w:divBdr>
                          <w:divsChild>
                            <w:div w:id="547956161">
                              <w:marLeft w:val="0"/>
                              <w:marRight w:val="0"/>
                              <w:marTop w:val="0"/>
                              <w:marBottom w:val="0"/>
                              <w:divBdr>
                                <w:top w:val="none" w:sz="0" w:space="0" w:color="auto"/>
                                <w:left w:val="none" w:sz="0" w:space="0" w:color="auto"/>
                                <w:bottom w:val="none" w:sz="0" w:space="0" w:color="auto"/>
                                <w:right w:val="none" w:sz="0" w:space="0" w:color="auto"/>
                              </w:divBdr>
                              <w:divsChild>
                                <w:div w:id="1726176260">
                                  <w:marLeft w:val="0"/>
                                  <w:marRight w:val="0"/>
                                  <w:marTop w:val="0"/>
                                  <w:marBottom w:val="0"/>
                                  <w:divBdr>
                                    <w:top w:val="none" w:sz="0" w:space="0" w:color="auto"/>
                                    <w:left w:val="none" w:sz="0" w:space="0" w:color="auto"/>
                                    <w:bottom w:val="none" w:sz="0" w:space="0" w:color="auto"/>
                                    <w:right w:val="none" w:sz="0" w:space="0" w:color="auto"/>
                                  </w:divBdr>
                                  <w:divsChild>
                                    <w:div w:id="1091313372">
                                      <w:marLeft w:val="0"/>
                                      <w:marRight w:val="0"/>
                                      <w:marTop w:val="0"/>
                                      <w:marBottom w:val="0"/>
                                      <w:divBdr>
                                        <w:top w:val="none" w:sz="0" w:space="0" w:color="auto"/>
                                        <w:left w:val="none" w:sz="0" w:space="0" w:color="auto"/>
                                        <w:bottom w:val="none" w:sz="0" w:space="0" w:color="auto"/>
                                        <w:right w:val="none" w:sz="0" w:space="0" w:color="auto"/>
                                      </w:divBdr>
                                      <w:divsChild>
                                        <w:div w:id="108594558">
                                          <w:marLeft w:val="0"/>
                                          <w:marRight w:val="0"/>
                                          <w:marTop w:val="0"/>
                                          <w:marBottom w:val="0"/>
                                          <w:divBdr>
                                            <w:top w:val="none" w:sz="0" w:space="0" w:color="auto"/>
                                            <w:left w:val="none" w:sz="0" w:space="0" w:color="auto"/>
                                            <w:bottom w:val="none" w:sz="0" w:space="0" w:color="auto"/>
                                            <w:right w:val="none" w:sz="0" w:space="0" w:color="auto"/>
                                          </w:divBdr>
                                          <w:divsChild>
                                            <w:div w:id="1350839549">
                                              <w:marLeft w:val="0"/>
                                              <w:marRight w:val="0"/>
                                              <w:marTop w:val="0"/>
                                              <w:marBottom w:val="0"/>
                                              <w:divBdr>
                                                <w:top w:val="none" w:sz="0" w:space="0" w:color="auto"/>
                                                <w:left w:val="none" w:sz="0" w:space="0" w:color="auto"/>
                                                <w:bottom w:val="none" w:sz="0" w:space="0" w:color="auto"/>
                                                <w:right w:val="none" w:sz="0" w:space="0" w:color="auto"/>
                                              </w:divBdr>
                                              <w:divsChild>
                                                <w:div w:id="4052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ico.org.uk/for-organisations/guide-to-the-general-data-protection-regulation-gdpr/lawful-basis-for-processing/special-category-dat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forms.office.com/Pages/DesignPageV2.aspx?prevorigin=shell&amp;origin=NeoPortalPage&amp;subpage=design&amp;id=1GbTw7AZ_0-Nzpl-yA7LUXFjGmL2YUdFs2M2nO1T7uBUNzBGREdGTVk0N0xLVEw0NEZIUUJHM1dZOC4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ngusindadvocacy.org"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forms.office.com/Pages/DesignPageV2.aspx?prevorigin=shell&amp;origin=NeoPortalPage&amp;subpage=design&amp;id=1GbTw7AZ_0-Nzpl-yA7LUXFjGmL2YUdFs2M2nO1T7uBUNzBGREdGTVk0N0xLVEw0NEZIUUJHM1dZOC4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angusindadvocacy.org" TargetMode="External"/><Relationship Id="rId22" Type="http://schemas.openxmlformats.org/officeDocument/2006/relationships/hyperlink" Target="https://www.siaa.org.uk/wp-content/uploads/2019/10/SIAA_Principles_Standards_Best_Practice_report_2019.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a187ce-b5ec-4a61-bdd3-0bd7c0dc96a8">
      <Terms xmlns="http://schemas.microsoft.com/office/infopath/2007/PartnerControls"/>
    </lcf76f155ced4ddcb4097134ff3c332f>
    <TaxCatchAll xmlns="597e50cc-f7e3-4b20-b89e-661a377d9cd0" xsi:nil="true"/>
    <Authorised xmlns="35a187ce-b5ec-4a61-bdd3-0bd7c0dc96a8">false</Authorised>
    <Authorisedby xmlns="35a187ce-b5ec-4a61-bdd3-0bd7c0dc96a8">
      <UserInfo>
        <DisplayName/>
        <AccountId xsi:nil="true"/>
        <AccountType/>
      </UserInfo>
    </Authorisedby>
    <Notes xmlns="35a187ce-b5ec-4a61-bdd3-0bd7c0dc96a8" xsi:nil="true"/>
    <Paid xmlns="35a187ce-b5ec-4a61-bdd3-0bd7c0dc96a8">false</Paid>
    <LabelApplied xmlns="35a187ce-b5ec-4a61-bdd3-0bd7c0dc96a8" xsi:nil="true"/>
    <DateLabelApplied xmlns="35a187ce-b5ec-4a61-bdd3-0bd7c0dc96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C416238A527F4F9000900B39957271" ma:contentTypeVersion="27" ma:contentTypeDescription="Create a new document." ma:contentTypeScope="" ma:versionID="3cafe306d8fc386a93977a23993af862">
  <xsd:schema xmlns:xsd="http://www.w3.org/2001/XMLSchema" xmlns:xs="http://www.w3.org/2001/XMLSchema" xmlns:p="http://schemas.microsoft.com/office/2006/metadata/properties" xmlns:ns2="35a187ce-b5ec-4a61-bdd3-0bd7c0dc96a8" xmlns:ns3="597e50cc-f7e3-4b20-b89e-661a377d9cd0" targetNamespace="http://schemas.microsoft.com/office/2006/metadata/properties" ma:root="true" ma:fieldsID="56e8ed538122925fa17d780f179e75d4" ns2:_="" ns3:_="">
    <xsd:import namespace="35a187ce-b5ec-4a61-bdd3-0bd7c0dc96a8"/>
    <xsd:import namespace="597e50cc-f7e3-4b20-b89e-661a377d9cd0"/>
    <xsd:element name="properties">
      <xsd:complexType>
        <xsd:sequence>
          <xsd:element name="documentManagement">
            <xsd:complexType>
              <xsd:all>
                <xsd:element ref="ns2:Notes" minOccurs="0"/>
                <xsd:element ref="ns2:LabelApplied" minOccurs="0"/>
                <xsd:element ref="ns2:Authorised" minOccurs="0"/>
                <xsd:element ref="ns2:Authorisedby" minOccurs="0"/>
                <xsd:element ref="ns2:Paid" minOccurs="0"/>
                <xsd:element ref="ns2:DateLabelApplied"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187ce-b5ec-4a61-bdd3-0bd7c0dc96a8" elementFormDefault="qualified">
    <xsd:import namespace="http://schemas.microsoft.com/office/2006/documentManagement/types"/>
    <xsd:import namespace="http://schemas.microsoft.com/office/infopath/2007/PartnerControls"/>
    <xsd:element name="Notes" ma:index="3" nillable="true" ma:displayName="Notes" ma:format="Dropdown" ma:internalName="Notes" ma:readOnly="false">
      <xsd:simpleType>
        <xsd:restriction base="dms:Text">
          <xsd:maxLength value="255"/>
        </xsd:restriction>
      </xsd:simpleType>
    </xsd:element>
    <xsd:element name="LabelApplied" ma:index="4" nillable="true" ma:displayName="Label Applied" ma:format="Dropdown" ma:internalName="LabelApplied" ma:readOnly="false">
      <xsd:simpleType>
        <xsd:restriction base="dms:Text">
          <xsd:maxLength value="255"/>
        </xsd:restriction>
      </xsd:simpleType>
    </xsd:element>
    <xsd:element name="Authorised" ma:index="5" nillable="true" ma:displayName="Authorised " ma:default="0" ma:format="Dropdown" ma:indexed="true" ma:internalName="Authorised" ma:readOnly="false">
      <xsd:simpleType>
        <xsd:restriction base="dms:Boolean"/>
      </xsd:simpleType>
    </xsd:element>
    <xsd:element name="Authorisedby" ma:index="6" nillable="true" ma:displayName="Authorised by " ma:format="Dropdown" ma:list="UserInfo" ma:SharePointGroup="0" ma:internalName="Authoris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id" ma:index="7" nillable="true" ma:displayName="Paid" ma:default="0" ma:format="Dropdown" ma:internalName="Paid" ma:readOnly="false">
      <xsd:simpleType>
        <xsd:restriction base="dms:Boolean"/>
      </xsd:simpleType>
    </xsd:element>
    <xsd:element name="DateLabelApplied" ma:index="8" nillable="true" ma:displayName="Date Label Applied" ma:format="DateOnly" ma:internalName="DateLabelApplied" ma:readOnly="false">
      <xsd:simpleType>
        <xsd:restriction base="dms:DateTim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45bf90-d34e-410f-8e59-e110f8438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hidden="true"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e50cc-f7e3-4b20-b89e-661a377d9c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a8c1655-d4d4-4a67-ae5c-69116d54ec78}" ma:internalName="TaxCatchAll" ma:readOnly="false" ma:showField="CatchAllData" ma:web="597e50cc-f7e3-4b20-b89e-661a377d9c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90A73-1C59-4191-BBB9-0620E2C70D63}">
  <ds:schemaRefs>
    <ds:schemaRef ds:uri="http://www.w3.org/XML/1998/namespace"/>
    <ds:schemaRef ds:uri="http://schemas.microsoft.com/office/infopath/2007/PartnerControls"/>
    <ds:schemaRef ds:uri="http://purl.org/dc/terms/"/>
    <ds:schemaRef ds:uri="597e50cc-f7e3-4b20-b89e-661a377d9cd0"/>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35a187ce-b5ec-4a61-bdd3-0bd7c0dc96a8"/>
  </ds:schemaRefs>
</ds:datastoreItem>
</file>

<file path=customXml/itemProps2.xml><?xml version="1.0" encoding="utf-8"?>
<ds:datastoreItem xmlns:ds="http://schemas.openxmlformats.org/officeDocument/2006/customXml" ds:itemID="{DD6EF50E-04B2-4B51-9D25-0650F6642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187ce-b5ec-4a61-bdd3-0bd7c0dc96a8"/>
    <ds:schemaRef ds:uri="597e50cc-f7e3-4b20-b89e-661a377d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82D58-A2A2-469A-AA2C-F3FA9007BC23}">
  <ds:schemaRefs>
    <ds:schemaRef ds:uri="http://schemas.microsoft.com/sharepoint/v3/contenttype/forms"/>
  </ds:schemaRefs>
</ds:datastoreItem>
</file>

<file path=customXml/itemProps4.xml><?xml version="1.0" encoding="utf-8"?>
<ds:datastoreItem xmlns:ds="http://schemas.openxmlformats.org/officeDocument/2006/customXml" ds:itemID="{CD736FFD-8D72-4CE5-92D6-1B5E176B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3233</Words>
  <Characters>18433</Characters>
  <Application>Microsoft Office Word</Application>
  <DocSecurity>4</DocSecurity>
  <Lines>153</Lines>
  <Paragraphs>43</Paragraphs>
  <ScaleCrop>false</ScaleCrop>
  <Company>NEC Computers International</Company>
  <LinksUpToDate>false</LinksUpToDate>
  <CharactersWithSpaces>21623</CharactersWithSpaces>
  <SharedDoc>false</SharedDoc>
  <HLinks>
    <vt:vector size="30" baseType="variant">
      <vt:variant>
        <vt:i4>5898255</vt:i4>
      </vt:variant>
      <vt:variant>
        <vt:i4>9</vt:i4>
      </vt:variant>
      <vt:variant>
        <vt:i4>0</vt:i4>
      </vt:variant>
      <vt:variant>
        <vt:i4>5</vt:i4>
      </vt:variant>
      <vt:variant>
        <vt:lpwstr>https://www.siaa.org.uk/wp-content/uploads/2019/10/SIAA_Principles_Standards_Best_Practice_report_2019.pdf</vt:lpwstr>
      </vt:variant>
      <vt:variant>
        <vt:lpwstr/>
      </vt:variant>
      <vt:variant>
        <vt:i4>1835074</vt:i4>
      </vt:variant>
      <vt:variant>
        <vt:i4>6</vt:i4>
      </vt:variant>
      <vt:variant>
        <vt:i4>0</vt:i4>
      </vt:variant>
      <vt:variant>
        <vt:i4>5</vt:i4>
      </vt:variant>
      <vt:variant>
        <vt:lpwstr>https://ico.org.uk/for-organisations/guide-to-the-general-data-protection-regulation-gdpr/lawful-basis-for-processing/special-category-data/</vt:lpwstr>
      </vt:variant>
      <vt:variant>
        <vt:lpwstr/>
      </vt:variant>
      <vt:variant>
        <vt:i4>5505117</vt:i4>
      </vt:variant>
      <vt:variant>
        <vt:i4>3</vt:i4>
      </vt:variant>
      <vt:variant>
        <vt:i4>0</vt:i4>
      </vt:variant>
      <vt:variant>
        <vt:i4>5</vt:i4>
      </vt:variant>
      <vt:variant>
        <vt:lpwstr>http://www.angusindadvocacy.org/</vt:lpwstr>
      </vt:variant>
      <vt:variant>
        <vt:lpwstr/>
      </vt:variant>
      <vt:variant>
        <vt:i4>5570668</vt:i4>
      </vt:variant>
      <vt:variant>
        <vt:i4>0</vt:i4>
      </vt:variant>
      <vt:variant>
        <vt:i4>0</vt:i4>
      </vt:variant>
      <vt:variant>
        <vt:i4>5</vt:i4>
      </vt:variant>
      <vt:variant>
        <vt:lpwstr>mailto:enquiries@angusindadvocacy.org</vt:lpwstr>
      </vt:variant>
      <vt:variant>
        <vt:lpwstr/>
      </vt:variant>
      <vt:variant>
        <vt:i4>7798791</vt:i4>
      </vt:variant>
      <vt:variant>
        <vt:i4>0</vt:i4>
      </vt:variant>
      <vt:variant>
        <vt:i4>0</vt:i4>
      </vt:variant>
      <vt:variant>
        <vt:i4>5</vt:i4>
      </vt:variant>
      <vt:variant>
        <vt:lpwstr>https://forms.office.com/Pages/DesignPageV2.aspx?prevorigin=shell&amp;origin=NeoPortalPage&amp;subpage=design&amp;id=1GbTw7AZ_0-Nzpl-yA7LUXFjGmL2YUdFs2M2nO1T7uBUNzBGREdGTVk0N0xLVEw0NEZIUUJHM1dZOC4u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 MacMaster (Angus Independent Advocacy).</cp:lastModifiedBy>
  <cp:revision>34</cp:revision>
  <cp:lastPrinted>2019-03-14T20:17:00Z</cp:lastPrinted>
  <dcterms:created xsi:type="dcterms:W3CDTF">2023-10-26T22:37:00Z</dcterms:created>
  <dcterms:modified xsi:type="dcterms:W3CDTF">2025-05-22T09:14:00Z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0x01010089C416238A527F4F9000900B39957271</vt:lpwstr>
  </property>
  <property fmtid="{D5CDD505-2E9C-101B-9397-08002B2CF9AE}" pid="3" name="Order">
    <vt:r8>235600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UploadedtoHubdoc">
    <vt:bool>false</vt:bool>
  </property>
  <property fmtid="{D5CDD505-2E9C-101B-9397-08002B2CF9AE}" pid="12" name="GrammarlyDocumentId">
    <vt:lpwstr>4a21efab-075e-4d09-a89d-161ab17ac9ba</vt:lpwstr>
  </property>
</Properties>
</file>